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2F5E0" w14:textId="6C3DF10F" w:rsidR="00C37FC8" w:rsidRPr="0093221F" w:rsidRDefault="00A41C12" w:rsidP="0093221F">
      <w:pPr>
        <w:pStyle w:val="DocumentTitle"/>
      </w:pPr>
      <w:bookmarkStart w:id="0" w:name="_Toc104719482"/>
      <w:bookmarkStart w:id="1" w:name="_Toc104719546"/>
      <w:r>
        <w:t xml:space="preserve">Commissioning </w:t>
      </w:r>
      <w:r w:rsidR="00AC75E3">
        <w:t xml:space="preserve">Work Package –Civil and Structures </w:t>
      </w:r>
    </w:p>
    <w:p w14:paraId="5DC2F5E1" w14:textId="2BA8CE84" w:rsidR="007D50C7" w:rsidRPr="00B77545" w:rsidRDefault="00AC75E3" w:rsidP="00B77545">
      <w:pPr>
        <w:pStyle w:val="DocumentNumber"/>
      </w:pPr>
      <w:r>
        <w:t>COR-FM-06</w:t>
      </w:r>
      <w:r w:rsidR="0005710E">
        <w:t>4</w:t>
      </w:r>
    </w:p>
    <w:p w14:paraId="5DC2F5E2" w14:textId="77777777" w:rsidR="007F4B72" w:rsidRPr="00CA2995" w:rsidRDefault="007F4B72" w:rsidP="007F4B72">
      <w:pPr>
        <w:pStyle w:val="CoverPageTableTitles"/>
      </w:pPr>
      <w:r w:rsidRPr="00CA2995">
        <w:t>Applicability</w:t>
      </w:r>
    </w:p>
    <w:tbl>
      <w:tblPr>
        <w:tblStyle w:val="ProcudureCoverTable"/>
        <w:tblW w:w="0" w:type="auto"/>
        <w:tblLook w:val="01E0" w:firstRow="1" w:lastRow="1" w:firstColumn="1" w:lastColumn="1" w:noHBand="0" w:noVBand="0"/>
      </w:tblPr>
      <w:tblGrid>
        <w:gridCol w:w="1912"/>
        <w:gridCol w:w="1904"/>
        <w:gridCol w:w="1905"/>
        <w:gridCol w:w="1905"/>
        <w:gridCol w:w="1905"/>
      </w:tblGrid>
      <w:tr w:rsidR="007F4B72" w:rsidRPr="00CA2995" w14:paraId="5DC2F5E8" w14:textId="77777777" w:rsidTr="000A4F2A">
        <w:tc>
          <w:tcPr>
            <w:tcW w:w="1927" w:type="dxa"/>
          </w:tcPr>
          <w:p w14:paraId="5DC2F5E3" w14:textId="77777777" w:rsidR="007F4B72" w:rsidRPr="00CA2995" w:rsidRDefault="007F4B72" w:rsidP="000A4F2A">
            <w:pPr>
              <w:pStyle w:val="Tablecontent"/>
            </w:pPr>
            <w:r w:rsidRPr="00CA2995">
              <w:t>ARTC Network Wide</w:t>
            </w:r>
          </w:p>
        </w:tc>
        <w:tc>
          <w:tcPr>
            <w:tcW w:w="1928" w:type="dxa"/>
          </w:tcPr>
          <w:p w14:paraId="5DC2F5E4" w14:textId="77777777" w:rsidR="007F4B72" w:rsidRPr="00CA2995" w:rsidRDefault="007F4B72" w:rsidP="000A4F2A">
            <w:pPr>
              <w:pStyle w:val="Tablecontent"/>
            </w:pPr>
          </w:p>
        </w:tc>
        <w:tc>
          <w:tcPr>
            <w:tcW w:w="1928" w:type="dxa"/>
          </w:tcPr>
          <w:p w14:paraId="5DC2F5E5" w14:textId="77777777" w:rsidR="007F4B72" w:rsidRPr="00CA2995" w:rsidRDefault="007F4B72" w:rsidP="000A4F2A">
            <w:pPr>
              <w:pStyle w:val="Tablecontent"/>
            </w:pPr>
          </w:p>
        </w:tc>
        <w:tc>
          <w:tcPr>
            <w:tcW w:w="1928" w:type="dxa"/>
          </w:tcPr>
          <w:p w14:paraId="5DC2F5E6" w14:textId="77777777" w:rsidR="007F4B72" w:rsidRPr="00CA2995" w:rsidRDefault="007F4B72" w:rsidP="000A4F2A">
            <w:pPr>
              <w:pStyle w:val="Tablecontent"/>
            </w:pPr>
          </w:p>
        </w:tc>
        <w:tc>
          <w:tcPr>
            <w:tcW w:w="1928" w:type="dxa"/>
          </w:tcPr>
          <w:p w14:paraId="5DC2F5E7" w14:textId="77777777" w:rsidR="007F4B72" w:rsidRPr="00CA2995" w:rsidRDefault="007F4B72" w:rsidP="000A4F2A">
            <w:pPr>
              <w:pStyle w:val="Tablecontent"/>
            </w:pPr>
          </w:p>
        </w:tc>
      </w:tr>
      <w:tr w:rsidR="007F4B72" w:rsidRPr="00CA2995" w14:paraId="5DC2F5EE" w14:textId="77777777" w:rsidTr="000A4F2A">
        <w:tc>
          <w:tcPr>
            <w:tcW w:w="1927" w:type="dxa"/>
          </w:tcPr>
          <w:p w14:paraId="5DC2F5E9" w14:textId="77777777" w:rsidR="007F4B72" w:rsidRPr="00CA2995" w:rsidRDefault="00E26F49" w:rsidP="000A4F2A">
            <w:pPr>
              <w:pStyle w:val="Tablecontent"/>
            </w:pPr>
            <w:r>
              <w:t>SMS</w:t>
            </w:r>
          </w:p>
        </w:tc>
        <w:tc>
          <w:tcPr>
            <w:tcW w:w="1928" w:type="dxa"/>
          </w:tcPr>
          <w:p w14:paraId="5DC2F5EA" w14:textId="77777777" w:rsidR="007F4B72" w:rsidRPr="00CA2995" w:rsidRDefault="007F4B72" w:rsidP="000A4F2A">
            <w:pPr>
              <w:pStyle w:val="Tablecontent"/>
            </w:pPr>
          </w:p>
        </w:tc>
        <w:tc>
          <w:tcPr>
            <w:tcW w:w="1928" w:type="dxa"/>
          </w:tcPr>
          <w:p w14:paraId="5DC2F5EB" w14:textId="77777777" w:rsidR="007F4B72" w:rsidRPr="00CA2995" w:rsidRDefault="007F4B72" w:rsidP="000A4F2A">
            <w:pPr>
              <w:pStyle w:val="Tablecontent"/>
            </w:pPr>
          </w:p>
        </w:tc>
        <w:tc>
          <w:tcPr>
            <w:tcW w:w="1928" w:type="dxa"/>
          </w:tcPr>
          <w:p w14:paraId="5DC2F5EC" w14:textId="77777777" w:rsidR="007F4B72" w:rsidRPr="00CA2995" w:rsidRDefault="007F4B72" w:rsidP="000A4F2A">
            <w:pPr>
              <w:pStyle w:val="Tablecontent"/>
            </w:pPr>
          </w:p>
        </w:tc>
        <w:tc>
          <w:tcPr>
            <w:tcW w:w="1928" w:type="dxa"/>
          </w:tcPr>
          <w:p w14:paraId="5DC2F5ED" w14:textId="77777777" w:rsidR="007F4B72" w:rsidRPr="00CA2995" w:rsidRDefault="007F4B72" w:rsidP="000A4F2A">
            <w:pPr>
              <w:pStyle w:val="Tablecontent"/>
            </w:pPr>
          </w:p>
        </w:tc>
      </w:tr>
    </w:tbl>
    <w:p w14:paraId="5DC2F5EF" w14:textId="77777777" w:rsidR="00CA2995" w:rsidRPr="00CA2995" w:rsidRDefault="00CA2995" w:rsidP="00F86B0E">
      <w:pPr>
        <w:pStyle w:val="CoverPageTableTitles"/>
      </w:pPr>
      <w:r w:rsidRPr="00CA2995">
        <w:t>Publication Requirement</w:t>
      </w:r>
    </w:p>
    <w:tbl>
      <w:tblPr>
        <w:tblStyle w:val="ProcudureCoverTable"/>
        <w:tblW w:w="0" w:type="auto"/>
        <w:tblLook w:val="01E0" w:firstRow="1" w:lastRow="1" w:firstColumn="1" w:lastColumn="1" w:noHBand="0" w:noVBand="0"/>
      </w:tblPr>
      <w:tblGrid>
        <w:gridCol w:w="3183"/>
        <w:gridCol w:w="3174"/>
        <w:gridCol w:w="3174"/>
      </w:tblGrid>
      <w:tr w:rsidR="00CA2995" w:rsidRPr="00CA2995" w14:paraId="5DC2F5F3" w14:textId="77777777" w:rsidTr="002D110A">
        <w:tc>
          <w:tcPr>
            <w:tcW w:w="3213" w:type="dxa"/>
          </w:tcPr>
          <w:p w14:paraId="5DC2F5F0" w14:textId="77777777" w:rsidR="00CA2995" w:rsidRPr="00CA2995" w:rsidRDefault="00CA2995" w:rsidP="00F86B0E">
            <w:pPr>
              <w:pStyle w:val="Tablecontent"/>
            </w:pPr>
            <w:r w:rsidRPr="00CA2995">
              <w:t xml:space="preserve">Internal </w:t>
            </w:r>
            <w:r w:rsidR="00E26F49">
              <w:t>/ External</w:t>
            </w:r>
          </w:p>
        </w:tc>
        <w:tc>
          <w:tcPr>
            <w:tcW w:w="3213" w:type="dxa"/>
          </w:tcPr>
          <w:p w14:paraId="5DC2F5F1" w14:textId="77777777" w:rsidR="00CA2995" w:rsidRPr="00CA2995" w:rsidRDefault="00CA2995" w:rsidP="00F86B0E">
            <w:pPr>
              <w:pStyle w:val="Tablecontent"/>
            </w:pPr>
          </w:p>
        </w:tc>
        <w:tc>
          <w:tcPr>
            <w:tcW w:w="3213" w:type="dxa"/>
          </w:tcPr>
          <w:p w14:paraId="5DC2F5F2" w14:textId="77777777" w:rsidR="00CA2995" w:rsidRPr="00CA2995" w:rsidRDefault="00CA2995" w:rsidP="00F86B0E">
            <w:pPr>
              <w:pStyle w:val="Tablecontent"/>
            </w:pPr>
          </w:p>
        </w:tc>
      </w:tr>
    </w:tbl>
    <w:p w14:paraId="5DC2F5F7" w14:textId="77777777" w:rsidR="00CA2995" w:rsidRPr="00CA2995" w:rsidRDefault="00CA2995" w:rsidP="00F86B0E">
      <w:pPr>
        <w:pStyle w:val="CoverPageTableTitles"/>
      </w:pPr>
      <w:r w:rsidRPr="00CA2995">
        <w:t>Document Status</w:t>
      </w:r>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970"/>
        <w:gridCol w:w="1347"/>
        <w:gridCol w:w="2170"/>
        <w:gridCol w:w="2180"/>
        <w:gridCol w:w="2864"/>
      </w:tblGrid>
      <w:tr w:rsidR="00F81AE8" w:rsidRPr="00DA1EA4" w14:paraId="5DC2F5FE" w14:textId="77777777" w:rsidTr="00F81AE8">
        <w:tc>
          <w:tcPr>
            <w:tcW w:w="0" w:type="auto"/>
            <w:shd w:val="clear" w:color="auto" w:fill="F2F2F2" w:themeFill="background1" w:themeFillShade="F2"/>
          </w:tcPr>
          <w:p w14:paraId="5DC2F5F8" w14:textId="77777777" w:rsidR="00F81AE8" w:rsidRPr="00DA1EA4" w:rsidRDefault="00F81AE8" w:rsidP="00DA1EA4">
            <w:pPr>
              <w:pStyle w:val="Tableheadings"/>
            </w:pPr>
            <w:r w:rsidRPr="00DA1EA4">
              <w:t>Version #</w:t>
            </w:r>
          </w:p>
        </w:tc>
        <w:tc>
          <w:tcPr>
            <w:tcW w:w="0" w:type="auto"/>
            <w:shd w:val="clear" w:color="auto" w:fill="F2F2F2" w:themeFill="background1" w:themeFillShade="F2"/>
          </w:tcPr>
          <w:p w14:paraId="5DC2F5F9" w14:textId="77777777" w:rsidR="00F81AE8" w:rsidRPr="00DA1EA4" w:rsidRDefault="00F81AE8" w:rsidP="00DA1EA4">
            <w:pPr>
              <w:pStyle w:val="Tableheadings"/>
            </w:pPr>
            <w:r w:rsidRPr="00DA1EA4">
              <w:t>Date Reviewed</w:t>
            </w:r>
          </w:p>
        </w:tc>
        <w:tc>
          <w:tcPr>
            <w:tcW w:w="0" w:type="auto"/>
            <w:shd w:val="clear" w:color="auto" w:fill="F2F2F2" w:themeFill="background1" w:themeFillShade="F2"/>
          </w:tcPr>
          <w:p w14:paraId="5DC2F5FB" w14:textId="703769C3" w:rsidR="00F81AE8" w:rsidRPr="00DA1EA4" w:rsidRDefault="00F81AE8" w:rsidP="00DA1EA4">
            <w:pPr>
              <w:pStyle w:val="Tableheadings"/>
            </w:pPr>
            <w:r>
              <w:t>Prepared</w:t>
            </w:r>
            <w:r w:rsidRPr="00DA1EA4">
              <w:t xml:space="preserve"> by</w:t>
            </w:r>
          </w:p>
        </w:tc>
        <w:tc>
          <w:tcPr>
            <w:tcW w:w="0" w:type="auto"/>
            <w:shd w:val="clear" w:color="auto" w:fill="F2F2F2" w:themeFill="background1" w:themeFillShade="F2"/>
          </w:tcPr>
          <w:p w14:paraId="5DC2F5FC" w14:textId="77777777" w:rsidR="00F81AE8" w:rsidRPr="00DA1EA4" w:rsidRDefault="00F81AE8" w:rsidP="00DA1EA4">
            <w:pPr>
              <w:pStyle w:val="Tableheadings"/>
            </w:pPr>
            <w:r w:rsidRPr="00DA1EA4">
              <w:t>Endorsed</w:t>
            </w:r>
          </w:p>
        </w:tc>
        <w:tc>
          <w:tcPr>
            <w:tcW w:w="0" w:type="auto"/>
            <w:shd w:val="clear" w:color="auto" w:fill="F2F2F2" w:themeFill="background1" w:themeFillShade="F2"/>
          </w:tcPr>
          <w:p w14:paraId="5DC2F5FD" w14:textId="77777777" w:rsidR="00F81AE8" w:rsidRPr="00DA1EA4" w:rsidRDefault="00F81AE8" w:rsidP="00DA1EA4">
            <w:pPr>
              <w:pStyle w:val="Tableheadings"/>
            </w:pPr>
            <w:r w:rsidRPr="00DA1EA4">
              <w:t>Approved</w:t>
            </w:r>
          </w:p>
        </w:tc>
      </w:tr>
      <w:tr w:rsidR="00F81AE8" w:rsidRPr="00F86B0E" w14:paraId="5DC2F605" w14:textId="77777777" w:rsidTr="00F81AE8">
        <w:tc>
          <w:tcPr>
            <w:tcW w:w="0" w:type="auto"/>
            <w:shd w:val="clear" w:color="auto" w:fill="auto"/>
          </w:tcPr>
          <w:p w14:paraId="5DC2F5FF" w14:textId="77777777" w:rsidR="00F81AE8" w:rsidRPr="00F86B0E" w:rsidRDefault="00F81AE8" w:rsidP="00F05CCF">
            <w:pPr>
              <w:pStyle w:val="Version"/>
            </w:pPr>
            <w:r w:rsidRPr="00F86B0E">
              <w:t>1.0</w:t>
            </w:r>
          </w:p>
        </w:tc>
        <w:tc>
          <w:tcPr>
            <w:tcW w:w="0" w:type="auto"/>
            <w:shd w:val="clear" w:color="auto" w:fill="auto"/>
          </w:tcPr>
          <w:p w14:paraId="5DC2F600" w14:textId="0148777D" w:rsidR="00F81AE8" w:rsidRPr="00F86B0E" w:rsidRDefault="00F81AE8" w:rsidP="00F05CCF">
            <w:pPr>
              <w:pStyle w:val="DateReviewed"/>
            </w:pPr>
            <w:r>
              <w:t>25/02/2022</w:t>
            </w:r>
          </w:p>
        </w:tc>
        <w:tc>
          <w:tcPr>
            <w:tcW w:w="0" w:type="auto"/>
            <w:shd w:val="clear" w:color="auto" w:fill="auto"/>
          </w:tcPr>
          <w:p w14:paraId="57C64BCF" w14:textId="71D4C98C" w:rsidR="00F81AE8" w:rsidRDefault="00F81AE8" w:rsidP="00F05CCF">
            <w:pPr>
              <w:pStyle w:val="Tablecontent"/>
            </w:pPr>
            <w:r>
              <w:t>Cathy Wilson</w:t>
            </w:r>
          </w:p>
          <w:p w14:paraId="5DC2F602" w14:textId="6D5737BC" w:rsidR="00F81AE8" w:rsidRPr="00F86B0E" w:rsidRDefault="00F81AE8" w:rsidP="00F05CCF">
            <w:pPr>
              <w:pStyle w:val="Tablecontent"/>
            </w:pPr>
            <w:r>
              <w:t>Configuration Business Analyst</w:t>
            </w:r>
          </w:p>
        </w:tc>
        <w:tc>
          <w:tcPr>
            <w:tcW w:w="0" w:type="auto"/>
            <w:shd w:val="clear" w:color="auto" w:fill="auto"/>
          </w:tcPr>
          <w:p w14:paraId="5C36654C" w14:textId="77777777" w:rsidR="00F81AE8" w:rsidRDefault="00F81AE8" w:rsidP="00F05CCF">
            <w:pPr>
              <w:pStyle w:val="Tablecontent"/>
            </w:pPr>
            <w:r>
              <w:t>Robert Rath</w:t>
            </w:r>
          </w:p>
          <w:p w14:paraId="5DC2F603" w14:textId="2DD8F737" w:rsidR="00F81AE8" w:rsidRPr="00F86B0E" w:rsidRDefault="00F81AE8" w:rsidP="00F05CCF">
            <w:pPr>
              <w:pStyle w:val="Tablecontent"/>
            </w:pPr>
            <w:r>
              <w:t>Operational Readiness Manager</w:t>
            </w:r>
          </w:p>
        </w:tc>
        <w:tc>
          <w:tcPr>
            <w:tcW w:w="0" w:type="auto"/>
            <w:shd w:val="clear" w:color="auto" w:fill="auto"/>
          </w:tcPr>
          <w:p w14:paraId="0A2E1161" w14:textId="77777777" w:rsidR="00F81AE8" w:rsidRDefault="00F81AE8" w:rsidP="00F05CCF">
            <w:pPr>
              <w:pStyle w:val="Tablecontent"/>
            </w:pPr>
            <w:r>
              <w:t xml:space="preserve">Ben Leske </w:t>
            </w:r>
          </w:p>
          <w:p w14:paraId="5DC2F604" w14:textId="245D63B9" w:rsidR="00F81AE8" w:rsidRPr="00F86B0E" w:rsidRDefault="00F81AE8" w:rsidP="00F05CCF">
            <w:pPr>
              <w:pStyle w:val="Tablecontent"/>
            </w:pPr>
            <w:r>
              <w:t>General Manager Planning and Development</w:t>
            </w:r>
          </w:p>
        </w:tc>
      </w:tr>
    </w:tbl>
    <w:p w14:paraId="5DC2F606" w14:textId="77777777" w:rsidR="00CA2995" w:rsidRPr="00CA2995" w:rsidRDefault="00CA2995" w:rsidP="00F86B0E">
      <w:pPr>
        <w:pStyle w:val="CoverPageTableTitles"/>
      </w:pPr>
      <w:r w:rsidRPr="00CA2995">
        <w:t>Amendment Record</w:t>
      </w:r>
    </w:p>
    <w:tbl>
      <w:tblPr>
        <w:tblStyle w:val="ProcedureCoverTablev2"/>
        <w:tblW w:w="9639" w:type="dxa"/>
        <w:tblLook w:val="01E0" w:firstRow="1" w:lastRow="1" w:firstColumn="1" w:lastColumn="1" w:noHBand="0" w:noVBand="0"/>
      </w:tblPr>
      <w:tblGrid>
        <w:gridCol w:w="1418"/>
        <w:gridCol w:w="1572"/>
        <w:gridCol w:w="1416"/>
        <w:gridCol w:w="5233"/>
      </w:tblGrid>
      <w:tr w:rsidR="00CA2995" w:rsidRPr="00DA1EA4" w14:paraId="5DC2F60B" w14:textId="77777777" w:rsidTr="00E37979">
        <w:trPr>
          <w:cnfStyle w:val="100000000000" w:firstRow="1" w:lastRow="0" w:firstColumn="0" w:lastColumn="0" w:oddVBand="0" w:evenVBand="0" w:oddHBand="0" w:evenHBand="0" w:firstRowFirstColumn="0" w:firstRowLastColumn="0" w:lastRowFirstColumn="0" w:lastRowLastColumn="0"/>
        </w:trPr>
        <w:tc>
          <w:tcPr>
            <w:tcW w:w="1418" w:type="dxa"/>
          </w:tcPr>
          <w:p w14:paraId="5DC2F607" w14:textId="77777777" w:rsidR="00CA2995" w:rsidRPr="00DA1EA4" w:rsidRDefault="00CA2995" w:rsidP="00DA1EA4">
            <w:pPr>
              <w:pStyle w:val="Tableheadings"/>
            </w:pPr>
            <w:r w:rsidRPr="00DA1EA4">
              <w:t xml:space="preserve">Amendment </w:t>
            </w:r>
            <w:r w:rsidR="0075208E">
              <w:t xml:space="preserve">Version </w:t>
            </w:r>
            <w:r w:rsidRPr="00DA1EA4">
              <w:t>#</w:t>
            </w:r>
          </w:p>
        </w:tc>
        <w:tc>
          <w:tcPr>
            <w:tcW w:w="1572" w:type="dxa"/>
          </w:tcPr>
          <w:p w14:paraId="5DC2F608" w14:textId="77777777" w:rsidR="00CA2995" w:rsidRPr="00DA1EA4" w:rsidRDefault="00CA2995" w:rsidP="00DA1EA4">
            <w:pPr>
              <w:pStyle w:val="Tableheadings"/>
            </w:pPr>
            <w:r w:rsidRPr="00DA1EA4">
              <w:t>Date Reviewed</w:t>
            </w:r>
          </w:p>
        </w:tc>
        <w:tc>
          <w:tcPr>
            <w:tcW w:w="1416" w:type="dxa"/>
          </w:tcPr>
          <w:p w14:paraId="5DC2F609" w14:textId="77777777" w:rsidR="00CA2995" w:rsidRPr="00DA1EA4" w:rsidRDefault="00CA2995" w:rsidP="00DA1EA4">
            <w:pPr>
              <w:pStyle w:val="Tableheadings"/>
            </w:pPr>
            <w:r w:rsidRPr="00DA1EA4">
              <w:t>Clause</w:t>
            </w:r>
          </w:p>
        </w:tc>
        <w:tc>
          <w:tcPr>
            <w:tcW w:w="5233" w:type="dxa"/>
          </w:tcPr>
          <w:p w14:paraId="5DC2F60A" w14:textId="77777777" w:rsidR="00CA2995" w:rsidRPr="00DA1EA4" w:rsidRDefault="00CA2995" w:rsidP="00DA1EA4">
            <w:pPr>
              <w:pStyle w:val="Tableheadings"/>
            </w:pPr>
            <w:r w:rsidRPr="00DA1EA4">
              <w:t>Description of Amendment</w:t>
            </w:r>
          </w:p>
        </w:tc>
      </w:tr>
      <w:tr w:rsidR="00CA2995" w:rsidRPr="00F86B0E" w14:paraId="5DC2F610" w14:textId="77777777" w:rsidTr="00E37979">
        <w:tc>
          <w:tcPr>
            <w:tcW w:w="1418" w:type="dxa"/>
          </w:tcPr>
          <w:p w14:paraId="5DC2F60C" w14:textId="35284843" w:rsidR="00CA2995" w:rsidRPr="00F86B0E" w:rsidRDefault="00CA2995" w:rsidP="00F86B0E">
            <w:pPr>
              <w:pStyle w:val="Tablecontent"/>
            </w:pPr>
          </w:p>
        </w:tc>
        <w:tc>
          <w:tcPr>
            <w:tcW w:w="1572" w:type="dxa"/>
          </w:tcPr>
          <w:p w14:paraId="5DC2F60D" w14:textId="18F7E8F4" w:rsidR="00CA2995" w:rsidRPr="00F86B0E" w:rsidRDefault="00CA2995" w:rsidP="00F86B0E">
            <w:pPr>
              <w:pStyle w:val="Tablecontent"/>
            </w:pPr>
          </w:p>
        </w:tc>
        <w:tc>
          <w:tcPr>
            <w:tcW w:w="1416" w:type="dxa"/>
          </w:tcPr>
          <w:p w14:paraId="5DC2F60E" w14:textId="77777777" w:rsidR="00CA2995" w:rsidRPr="00F86B0E" w:rsidRDefault="00CA2995" w:rsidP="00F86B0E">
            <w:pPr>
              <w:pStyle w:val="Tablecontent"/>
            </w:pPr>
          </w:p>
        </w:tc>
        <w:tc>
          <w:tcPr>
            <w:tcW w:w="5233" w:type="dxa"/>
          </w:tcPr>
          <w:p w14:paraId="5DC2F60F" w14:textId="1C238026" w:rsidR="00CA2995" w:rsidRPr="00F86B0E" w:rsidRDefault="00CA2995" w:rsidP="00F86B0E">
            <w:pPr>
              <w:pStyle w:val="Tablecontent"/>
            </w:pPr>
          </w:p>
        </w:tc>
      </w:tr>
      <w:tr w:rsidR="0075208E" w:rsidRPr="00F86B0E" w14:paraId="5DC2F615" w14:textId="77777777" w:rsidTr="00E37979">
        <w:tc>
          <w:tcPr>
            <w:tcW w:w="1418" w:type="dxa"/>
          </w:tcPr>
          <w:p w14:paraId="5DC2F611" w14:textId="77777777" w:rsidR="0075208E" w:rsidRDefault="0075208E" w:rsidP="00F86B0E">
            <w:pPr>
              <w:pStyle w:val="Tablecontent"/>
            </w:pPr>
          </w:p>
        </w:tc>
        <w:tc>
          <w:tcPr>
            <w:tcW w:w="1572" w:type="dxa"/>
          </w:tcPr>
          <w:p w14:paraId="5DC2F612" w14:textId="77777777" w:rsidR="0075208E" w:rsidRPr="00F86B0E" w:rsidRDefault="0075208E" w:rsidP="00F86B0E">
            <w:pPr>
              <w:pStyle w:val="Tablecontent"/>
            </w:pPr>
          </w:p>
        </w:tc>
        <w:tc>
          <w:tcPr>
            <w:tcW w:w="1416" w:type="dxa"/>
          </w:tcPr>
          <w:p w14:paraId="5DC2F613" w14:textId="77777777" w:rsidR="0075208E" w:rsidRPr="00F86B0E" w:rsidRDefault="0075208E" w:rsidP="00F86B0E">
            <w:pPr>
              <w:pStyle w:val="Tablecontent"/>
            </w:pPr>
          </w:p>
        </w:tc>
        <w:tc>
          <w:tcPr>
            <w:tcW w:w="5233" w:type="dxa"/>
          </w:tcPr>
          <w:p w14:paraId="5DC2F614" w14:textId="77777777" w:rsidR="0075208E" w:rsidRPr="00F86B0E" w:rsidRDefault="0075208E" w:rsidP="00F86B0E">
            <w:pPr>
              <w:pStyle w:val="Tablecontent"/>
            </w:pPr>
          </w:p>
        </w:tc>
      </w:tr>
    </w:tbl>
    <w:p w14:paraId="49D96943" w14:textId="77777777" w:rsidR="00697D30" w:rsidRDefault="00697D30" w:rsidP="00DC6194">
      <w:pPr>
        <w:sectPr w:rsidR="00697D30" w:rsidSect="005D6451">
          <w:headerReference w:type="default" r:id="rId13"/>
          <w:footerReference w:type="default" r:id="rId14"/>
          <w:headerReference w:type="first" r:id="rId15"/>
          <w:footerReference w:type="first" r:id="rId16"/>
          <w:type w:val="continuous"/>
          <w:pgSz w:w="11907" w:h="16840" w:code="9"/>
          <w:pgMar w:top="1134" w:right="1134" w:bottom="1134" w:left="1134" w:header="567" w:footer="397" w:gutter="0"/>
          <w:cols w:space="720"/>
          <w:titlePg/>
        </w:sectPr>
      </w:pPr>
      <w:bookmarkStart w:id="2" w:name="_Toc104719483"/>
      <w:bookmarkStart w:id="3" w:name="_Toc104719547"/>
    </w:p>
    <w:p w14:paraId="5DC2F616" w14:textId="120E4E2A" w:rsidR="00BA0AA8" w:rsidRDefault="00BA0AA8" w:rsidP="00DC6194">
      <w:r>
        <w:br w:type="page"/>
      </w:r>
    </w:p>
    <w:p w14:paraId="15111D57" w14:textId="77777777" w:rsidR="00AC75E3" w:rsidRPr="00DC6194" w:rsidRDefault="00AC75E3" w:rsidP="008E3957">
      <w:pPr>
        <w:jc w:val="right"/>
      </w:pPr>
    </w:p>
    <w:bookmarkEnd w:id="2"/>
    <w:bookmarkEnd w:id="3"/>
    <w:p w14:paraId="5DC2F617" w14:textId="77777777" w:rsidR="00BA0AA8" w:rsidRPr="00B4342C" w:rsidRDefault="002E7CF9" w:rsidP="00B4342C">
      <w:pPr>
        <w:rPr>
          <w:b/>
          <w:bCs/>
          <w:sz w:val="28"/>
          <w:szCs w:val="28"/>
        </w:rPr>
      </w:pPr>
      <w:r w:rsidRPr="00B4342C">
        <w:rPr>
          <w:b/>
          <w:bCs/>
          <w:sz w:val="28"/>
          <w:szCs w:val="28"/>
        </w:rPr>
        <w:t>Table of Contents</w:t>
      </w:r>
    </w:p>
    <w:p w14:paraId="58E1B70D" w14:textId="46EA89AE" w:rsidR="00DD0BE5" w:rsidRDefault="00010302">
      <w:pPr>
        <w:pStyle w:val="TOC1"/>
        <w:rPr>
          <w:rFonts w:asciiTheme="minorHAnsi" w:eastAsiaTheme="minorEastAsia" w:hAnsiTheme="minorHAnsi" w:cstheme="minorBidi"/>
          <w:b w:val="0"/>
          <w:sz w:val="22"/>
          <w:szCs w:val="22"/>
          <w:lang w:eastAsia="en-AU"/>
        </w:rPr>
      </w:pPr>
      <w:r>
        <w:rPr>
          <w:rFonts w:ascii="Verdana" w:hAnsi="Verdana"/>
          <w:b w:val="0"/>
        </w:rPr>
        <w:fldChar w:fldCharType="begin"/>
      </w:r>
      <w:r>
        <w:rPr>
          <w:rFonts w:ascii="Verdana" w:hAnsi="Verdana"/>
          <w:b w:val="0"/>
        </w:rPr>
        <w:instrText xml:space="preserve"> TOC \o "1-1" \h \z \t "Heading 2,2,Heading 3,3" </w:instrText>
      </w:r>
      <w:r>
        <w:rPr>
          <w:rFonts w:ascii="Verdana" w:hAnsi="Verdana"/>
          <w:b w:val="0"/>
        </w:rPr>
        <w:fldChar w:fldCharType="separate"/>
      </w:r>
      <w:hyperlink w:anchor="_Toc96682667" w:history="1">
        <w:r w:rsidR="00DD0BE5" w:rsidRPr="00D56BB0">
          <w:rPr>
            <w:rStyle w:val="Hyperlink"/>
          </w:rPr>
          <w:t>Glossary</w:t>
        </w:r>
        <w:r w:rsidR="00DD0BE5">
          <w:rPr>
            <w:webHidden/>
          </w:rPr>
          <w:tab/>
        </w:r>
        <w:r w:rsidR="00DD0BE5">
          <w:rPr>
            <w:webHidden/>
          </w:rPr>
          <w:fldChar w:fldCharType="begin"/>
        </w:r>
        <w:r w:rsidR="00DD0BE5">
          <w:rPr>
            <w:webHidden/>
          </w:rPr>
          <w:instrText xml:space="preserve"> PAGEREF _Toc96682667 \h </w:instrText>
        </w:r>
        <w:r w:rsidR="00DD0BE5">
          <w:rPr>
            <w:webHidden/>
          </w:rPr>
        </w:r>
        <w:r w:rsidR="00DD0BE5">
          <w:rPr>
            <w:webHidden/>
          </w:rPr>
          <w:fldChar w:fldCharType="separate"/>
        </w:r>
        <w:r w:rsidR="00DD0BE5">
          <w:rPr>
            <w:webHidden/>
          </w:rPr>
          <w:t>4</w:t>
        </w:r>
        <w:r w:rsidR="00DD0BE5">
          <w:rPr>
            <w:webHidden/>
          </w:rPr>
          <w:fldChar w:fldCharType="end"/>
        </w:r>
      </w:hyperlink>
    </w:p>
    <w:p w14:paraId="66384D41" w14:textId="28B0A484" w:rsidR="00DD0BE5" w:rsidRDefault="001165DF">
      <w:pPr>
        <w:pStyle w:val="TOC1"/>
        <w:rPr>
          <w:rFonts w:asciiTheme="minorHAnsi" w:eastAsiaTheme="minorEastAsia" w:hAnsiTheme="minorHAnsi" w:cstheme="minorBidi"/>
          <w:b w:val="0"/>
          <w:sz w:val="22"/>
          <w:szCs w:val="22"/>
          <w:lang w:eastAsia="en-AU"/>
        </w:rPr>
      </w:pPr>
      <w:hyperlink w:anchor="_Toc96682668" w:history="1">
        <w:r w:rsidR="00DD0BE5" w:rsidRPr="00D56BB0">
          <w:rPr>
            <w:rStyle w:val="Hyperlink"/>
          </w:rPr>
          <w:t>1</w:t>
        </w:r>
        <w:r w:rsidR="00DD0BE5">
          <w:rPr>
            <w:rFonts w:asciiTheme="minorHAnsi" w:eastAsiaTheme="minorEastAsia" w:hAnsiTheme="minorHAnsi" w:cstheme="minorBidi"/>
            <w:b w:val="0"/>
            <w:sz w:val="22"/>
            <w:szCs w:val="22"/>
            <w:lang w:eastAsia="en-AU"/>
          </w:rPr>
          <w:tab/>
        </w:r>
        <w:r w:rsidR="00DD0BE5" w:rsidRPr="00D56BB0">
          <w:rPr>
            <w:rStyle w:val="Hyperlink"/>
          </w:rPr>
          <w:t>Introduction</w:t>
        </w:r>
        <w:r w:rsidR="00DD0BE5">
          <w:rPr>
            <w:webHidden/>
          </w:rPr>
          <w:tab/>
        </w:r>
        <w:r w:rsidR="00DD0BE5">
          <w:rPr>
            <w:webHidden/>
          </w:rPr>
          <w:fldChar w:fldCharType="begin"/>
        </w:r>
        <w:r w:rsidR="00DD0BE5">
          <w:rPr>
            <w:webHidden/>
          </w:rPr>
          <w:instrText xml:space="preserve"> PAGEREF _Toc96682668 \h </w:instrText>
        </w:r>
        <w:r w:rsidR="00DD0BE5">
          <w:rPr>
            <w:webHidden/>
          </w:rPr>
        </w:r>
        <w:r w:rsidR="00DD0BE5">
          <w:rPr>
            <w:webHidden/>
          </w:rPr>
          <w:fldChar w:fldCharType="separate"/>
        </w:r>
        <w:r w:rsidR="00DD0BE5">
          <w:rPr>
            <w:webHidden/>
          </w:rPr>
          <w:t>5</w:t>
        </w:r>
        <w:r w:rsidR="00DD0BE5">
          <w:rPr>
            <w:webHidden/>
          </w:rPr>
          <w:fldChar w:fldCharType="end"/>
        </w:r>
      </w:hyperlink>
    </w:p>
    <w:p w14:paraId="18F8A729" w14:textId="75B44C53" w:rsidR="00DD0BE5" w:rsidRDefault="001165DF">
      <w:pPr>
        <w:pStyle w:val="TOC2"/>
        <w:tabs>
          <w:tab w:val="left" w:pos="1134"/>
        </w:tabs>
        <w:rPr>
          <w:rFonts w:asciiTheme="minorHAnsi" w:eastAsiaTheme="minorEastAsia" w:hAnsiTheme="minorHAnsi" w:cstheme="minorBidi"/>
          <w:sz w:val="22"/>
          <w:szCs w:val="22"/>
          <w:lang w:eastAsia="en-AU"/>
        </w:rPr>
      </w:pPr>
      <w:hyperlink w:anchor="_Toc96682669" w:history="1">
        <w:r w:rsidR="00DD0BE5" w:rsidRPr="00D56BB0">
          <w:rPr>
            <w:rStyle w:val="Hyperlink"/>
          </w:rPr>
          <w:t>1.1</w:t>
        </w:r>
        <w:r w:rsidR="00DD0BE5">
          <w:rPr>
            <w:rFonts w:asciiTheme="minorHAnsi" w:eastAsiaTheme="minorEastAsia" w:hAnsiTheme="minorHAnsi" w:cstheme="minorBidi"/>
            <w:sz w:val="22"/>
            <w:szCs w:val="22"/>
            <w:lang w:eastAsia="en-AU"/>
          </w:rPr>
          <w:tab/>
        </w:r>
        <w:r w:rsidR="00DD0BE5" w:rsidRPr="00D56BB0">
          <w:rPr>
            <w:rStyle w:val="Hyperlink"/>
          </w:rPr>
          <w:t>Authorisation of Commissioning Work Package</w:t>
        </w:r>
        <w:r w:rsidR="00DD0BE5">
          <w:rPr>
            <w:webHidden/>
          </w:rPr>
          <w:tab/>
        </w:r>
        <w:r w:rsidR="00DD0BE5">
          <w:rPr>
            <w:webHidden/>
          </w:rPr>
          <w:fldChar w:fldCharType="begin"/>
        </w:r>
        <w:r w:rsidR="00DD0BE5">
          <w:rPr>
            <w:webHidden/>
          </w:rPr>
          <w:instrText xml:space="preserve"> PAGEREF _Toc96682669 \h </w:instrText>
        </w:r>
        <w:r w:rsidR="00DD0BE5">
          <w:rPr>
            <w:webHidden/>
          </w:rPr>
        </w:r>
        <w:r w:rsidR="00DD0BE5">
          <w:rPr>
            <w:webHidden/>
          </w:rPr>
          <w:fldChar w:fldCharType="separate"/>
        </w:r>
        <w:r w:rsidR="00DD0BE5">
          <w:rPr>
            <w:webHidden/>
          </w:rPr>
          <w:t>5</w:t>
        </w:r>
        <w:r w:rsidR="00DD0BE5">
          <w:rPr>
            <w:webHidden/>
          </w:rPr>
          <w:fldChar w:fldCharType="end"/>
        </w:r>
      </w:hyperlink>
    </w:p>
    <w:p w14:paraId="16317CA1" w14:textId="78396E5C" w:rsidR="00DD0BE5" w:rsidRDefault="001165DF">
      <w:pPr>
        <w:pStyle w:val="TOC1"/>
        <w:rPr>
          <w:rFonts w:asciiTheme="minorHAnsi" w:eastAsiaTheme="minorEastAsia" w:hAnsiTheme="minorHAnsi" w:cstheme="minorBidi"/>
          <w:b w:val="0"/>
          <w:sz w:val="22"/>
          <w:szCs w:val="22"/>
          <w:lang w:eastAsia="en-AU"/>
        </w:rPr>
      </w:pPr>
      <w:hyperlink w:anchor="_Toc96682670" w:history="1">
        <w:r w:rsidR="00DD0BE5" w:rsidRPr="00D56BB0">
          <w:rPr>
            <w:rStyle w:val="Hyperlink"/>
          </w:rPr>
          <w:t>2</w:t>
        </w:r>
        <w:r w:rsidR="00DD0BE5">
          <w:rPr>
            <w:rFonts w:asciiTheme="minorHAnsi" w:eastAsiaTheme="minorEastAsia" w:hAnsiTheme="minorHAnsi" w:cstheme="minorBidi"/>
            <w:b w:val="0"/>
            <w:sz w:val="22"/>
            <w:szCs w:val="22"/>
            <w:lang w:eastAsia="en-AU"/>
          </w:rPr>
          <w:tab/>
        </w:r>
        <w:r w:rsidR="00DD0BE5" w:rsidRPr="00D56BB0">
          <w:rPr>
            <w:rStyle w:val="Hyperlink"/>
          </w:rPr>
          <w:t>Commissioning Work Package Requirements</w:t>
        </w:r>
        <w:r w:rsidR="00DD0BE5">
          <w:rPr>
            <w:webHidden/>
          </w:rPr>
          <w:tab/>
        </w:r>
        <w:r w:rsidR="00DD0BE5">
          <w:rPr>
            <w:webHidden/>
          </w:rPr>
          <w:fldChar w:fldCharType="begin"/>
        </w:r>
        <w:r w:rsidR="00DD0BE5">
          <w:rPr>
            <w:webHidden/>
          </w:rPr>
          <w:instrText xml:space="preserve"> PAGEREF _Toc96682670 \h </w:instrText>
        </w:r>
        <w:r w:rsidR="00DD0BE5">
          <w:rPr>
            <w:webHidden/>
          </w:rPr>
        </w:r>
        <w:r w:rsidR="00DD0BE5">
          <w:rPr>
            <w:webHidden/>
          </w:rPr>
          <w:fldChar w:fldCharType="separate"/>
        </w:r>
        <w:r w:rsidR="00DD0BE5">
          <w:rPr>
            <w:webHidden/>
          </w:rPr>
          <w:t>6</w:t>
        </w:r>
        <w:r w:rsidR="00DD0BE5">
          <w:rPr>
            <w:webHidden/>
          </w:rPr>
          <w:fldChar w:fldCharType="end"/>
        </w:r>
      </w:hyperlink>
    </w:p>
    <w:p w14:paraId="0386F0D4" w14:textId="380FB1D5" w:rsidR="00DD0BE5" w:rsidRDefault="001165DF">
      <w:pPr>
        <w:pStyle w:val="TOC2"/>
        <w:tabs>
          <w:tab w:val="left" w:pos="1134"/>
        </w:tabs>
        <w:rPr>
          <w:rFonts w:asciiTheme="minorHAnsi" w:eastAsiaTheme="minorEastAsia" w:hAnsiTheme="minorHAnsi" w:cstheme="minorBidi"/>
          <w:sz w:val="22"/>
          <w:szCs w:val="22"/>
          <w:lang w:eastAsia="en-AU"/>
        </w:rPr>
      </w:pPr>
      <w:hyperlink w:anchor="_Toc96682671" w:history="1">
        <w:r w:rsidR="00DD0BE5" w:rsidRPr="00D56BB0">
          <w:rPr>
            <w:rStyle w:val="Hyperlink"/>
          </w:rPr>
          <w:t>2.1</w:t>
        </w:r>
        <w:r w:rsidR="00DD0BE5">
          <w:rPr>
            <w:rFonts w:asciiTheme="minorHAnsi" w:eastAsiaTheme="minorEastAsia" w:hAnsiTheme="minorHAnsi" w:cstheme="minorBidi"/>
            <w:sz w:val="22"/>
            <w:szCs w:val="22"/>
            <w:lang w:eastAsia="en-AU"/>
          </w:rPr>
          <w:tab/>
        </w:r>
        <w:r w:rsidR="00DD0BE5" w:rsidRPr="00D56BB0">
          <w:rPr>
            <w:rStyle w:val="Hyperlink"/>
          </w:rPr>
          <w:t>Register of Scope of Commissioning Works</w:t>
        </w:r>
        <w:r w:rsidR="00DD0BE5">
          <w:rPr>
            <w:webHidden/>
          </w:rPr>
          <w:tab/>
        </w:r>
        <w:r w:rsidR="00DD0BE5">
          <w:rPr>
            <w:webHidden/>
          </w:rPr>
          <w:fldChar w:fldCharType="begin"/>
        </w:r>
        <w:r w:rsidR="00DD0BE5">
          <w:rPr>
            <w:webHidden/>
          </w:rPr>
          <w:instrText xml:space="preserve"> PAGEREF _Toc96682671 \h </w:instrText>
        </w:r>
        <w:r w:rsidR="00DD0BE5">
          <w:rPr>
            <w:webHidden/>
          </w:rPr>
        </w:r>
        <w:r w:rsidR="00DD0BE5">
          <w:rPr>
            <w:webHidden/>
          </w:rPr>
          <w:fldChar w:fldCharType="separate"/>
        </w:r>
        <w:r w:rsidR="00DD0BE5">
          <w:rPr>
            <w:webHidden/>
          </w:rPr>
          <w:t>6</w:t>
        </w:r>
        <w:r w:rsidR="00DD0BE5">
          <w:rPr>
            <w:webHidden/>
          </w:rPr>
          <w:fldChar w:fldCharType="end"/>
        </w:r>
      </w:hyperlink>
    </w:p>
    <w:p w14:paraId="6AD19B4D" w14:textId="6CA7E6C7" w:rsidR="00DD0BE5" w:rsidRDefault="001165DF">
      <w:pPr>
        <w:pStyle w:val="TOC2"/>
        <w:tabs>
          <w:tab w:val="left" w:pos="1134"/>
        </w:tabs>
        <w:rPr>
          <w:rFonts w:asciiTheme="minorHAnsi" w:eastAsiaTheme="minorEastAsia" w:hAnsiTheme="minorHAnsi" w:cstheme="minorBidi"/>
          <w:sz w:val="22"/>
          <w:szCs w:val="22"/>
          <w:lang w:eastAsia="en-AU"/>
        </w:rPr>
      </w:pPr>
      <w:hyperlink w:anchor="_Toc96682672" w:history="1">
        <w:r w:rsidR="00DD0BE5" w:rsidRPr="00D56BB0">
          <w:rPr>
            <w:rStyle w:val="Hyperlink"/>
          </w:rPr>
          <w:t>2.2</w:t>
        </w:r>
        <w:r w:rsidR="00DD0BE5">
          <w:rPr>
            <w:rFonts w:asciiTheme="minorHAnsi" w:eastAsiaTheme="minorEastAsia" w:hAnsiTheme="minorHAnsi" w:cstheme="minorBidi"/>
            <w:sz w:val="22"/>
            <w:szCs w:val="22"/>
            <w:lang w:eastAsia="en-AU"/>
          </w:rPr>
          <w:tab/>
        </w:r>
        <w:r w:rsidR="00DD0BE5" w:rsidRPr="00D56BB0">
          <w:rPr>
            <w:rStyle w:val="Hyperlink"/>
          </w:rPr>
          <w:t>Register of Safe Working Forms and Permits</w:t>
        </w:r>
        <w:r w:rsidR="00DD0BE5">
          <w:rPr>
            <w:webHidden/>
          </w:rPr>
          <w:tab/>
        </w:r>
        <w:r w:rsidR="00DD0BE5">
          <w:rPr>
            <w:webHidden/>
          </w:rPr>
          <w:fldChar w:fldCharType="begin"/>
        </w:r>
        <w:r w:rsidR="00DD0BE5">
          <w:rPr>
            <w:webHidden/>
          </w:rPr>
          <w:instrText xml:space="preserve"> PAGEREF _Toc96682672 \h </w:instrText>
        </w:r>
        <w:r w:rsidR="00DD0BE5">
          <w:rPr>
            <w:webHidden/>
          </w:rPr>
        </w:r>
        <w:r w:rsidR="00DD0BE5">
          <w:rPr>
            <w:webHidden/>
          </w:rPr>
          <w:fldChar w:fldCharType="separate"/>
        </w:r>
        <w:r w:rsidR="00DD0BE5">
          <w:rPr>
            <w:webHidden/>
          </w:rPr>
          <w:t>6</w:t>
        </w:r>
        <w:r w:rsidR="00DD0BE5">
          <w:rPr>
            <w:webHidden/>
          </w:rPr>
          <w:fldChar w:fldCharType="end"/>
        </w:r>
      </w:hyperlink>
    </w:p>
    <w:p w14:paraId="063FD236" w14:textId="1782E8B3" w:rsidR="00DD0BE5" w:rsidRDefault="001165DF">
      <w:pPr>
        <w:pStyle w:val="TOC2"/>
        <w:tabs>
          <w:tab w:val="left" w:pos="1134"/>
        </w:tabs>
        <w:rPr>
          <w:rFonts w:asciiTheme="minorHAnsi" w:eastAsiaTheme="minorEastAsia" w:hAnsiTheme="minorHAnsi" w:cstheme="minorBidi"/>
          <w:sz w:val="22"/>
          <w:szCs w:val="22"/>
          <w:lang w:eastAsia="en-AU"/>
        </w:rPr>
      </w:pPr>
      <w:hyperlink w:anchor="_Toc96682673" w:history="1">
        <w:r w:rsidR="00DD0BE5" w:rsidRPr="00D56BB0">
          <w:rPr>
            <w:rStyle w:val="Hyperlink"/>
          </w:rPr>
          <w:t>2.3</w:t>
        </w:r>
        <w:r w:rsidR="00DD0BE5">
          <w:rPr>
            <w:rFonts w:asciiTheme="minorHAnsi" w:eastAsiaTheme="minorEastAsia" w:hAnsiTheme="minorHAnsi" w:cstheme="minorBidi"/>
            <w:sz w:val="22"/>
            <w:szCs w:val="22"/>
            <w:lang w:eastAsia="en-AU"/>
          </w:rPr>
          <w:tab/>
        </w:r>
        <w:r w:rsidR="00DD0BE5" w:rsidRPr="00D56BB0">
          <w:rPr>
            <w:rStyle w:val="Hyperlink"/>
          </w:rPr>
          <w:t>Register of Commissioning Program</w:t>
        </w:r>
        <w:r w:rsidR="00DD0BE5">
          <w:rPr>
            <w:webHidden/>
          </w:rPr>
          <w:tab/>
        </w:r>
        <w:r w:rsidR="00DD0BE5">
          <w:rPr>
            <w:webHidden/>
          </w:rPr>
          <w:fldChar w:fldCharType="begin"/>
        </w:r>
        <w:r w:rsidR="00DD0BE5">
          <w:rPr>
            <w:webHidden/>
          </w:rPr>
          <w:instrText xml:space="preserve"> PAGEREF _Toc96682673 \h </w:instrText>
        </w:r>
        <w:r w:rsidR="00DD0BE5">
          <w:rPr>
            <w:webHidden/>
          </w:rPr>
        </w:r>
        <w:r w:rsidR="00DD0BE5">
          <w:rPr>
            <w:webHidden/>
          </w:rPr>
          <w:fldChar w:fldCharType="separate"/>
        </w:r>
        <w:r w:rsidR="00DD0BE5">
          <w:rPr>
            <w:webHidden/>
          </w:rPr>
          <w:t>7</w:t>
        </w:r>
        <w:r w:rsidR="00DD0BE5">
          <w:rPr>
            <w:webHidden/>
          </w:rPr>
          <w:fldChar w:fldCharType="end"/>
        </w:r>
      </w:hyperlink>
    </w:p>
    <w:p w14:paraId="59701132" w14:textId="0E2E581A" w:rsidR="00DD0BE5" w:rsidRDefault="001165DF">
      <w:pPr>
        <w:pStyle w:val="TOC2"/>
        <w:tabs>
          <w:tab w:val="left" w:pos="1134"/>
        </w:tabs>
        <w:rPr>
          <w:rFonts w:asciiTheme="minorHAnsi" w:eastAsiaTheme="minorEastAsia" w:hAnsiTheme="minorHAnsi" w:cstheme="minorBidi"/>
          <w:sz w:val="22"/>
          <w:szCs w:val="22"/>
          <w:lang w:eastAsia="en-AU"/>
        </w:rPr>
      </w:pPr>
      <w:hyperlink w:anchor="_Toc96682674" w:history="1">
        <w:r w:rsidR="00DD0BE5" w:rsidRPr="00D56BB0">
          <w:rPr>
            <w:rStyle w:val="Hyperlink"/>
          </w:rPr>
          <w:t>2.4</w:t>
        </w:r>
        <w:r w:rsidR="00DD0BE5">
          <w:rPr>
            <w:rFonts w:asciiTheme="minorHAnsi" w:eastAsiaTheme="minorEastAsia" w:hAnsiTheme="minorHAnsi" w:cstheme="minorBidi"/>
            <w:sz w:val="22"/>
            <w:szCs w:val="22"/>
            <w:lang w:eastAsia="en-AU"/>
          </w:rPr>
          <w:tab/>
        </w:r>
        <w:r w:rsidR="00DD0BE5" w:rsidRPr="00D56BB0">
          <w:rPr>
            <w:rStyle w:val="Hyperlink"/>
          </w:rPr>
          <w:t>Register of Commissioning Notices</w:t>
        </w:r>
        <w:r w:rsidR="00DD0BE5">
          <w:rPr>
            <w:webHidden/>
          </w:rPr>
          <w:tab/>
        </w:r>
        <w:r w:rsidR="00DD0BE5">
          <w:rPr>
            <w:webHidden/>
          </w:rPr>
          <w:fldChar w:fldCharType="begin"/>
        </w:r>
        <w:r w:rsidR="00DD0BE5">
          <w:rPr>
            <w:webHidden/>
          </w:rPr>
          <w:instrText xml:space="preserve"> PAGEREF _Toc96682674 \h </w:instrText>
        </w:r>
        <w:r w:rsidR="00DD0BE5">
          <w:rPr>
            <w:webHidden/>
          </w:rPr>
        </w:r>
        <w:r w:rsidR="00DD0BE5">
          <w:rPr>
            <w:webHidden/>
          </w:rPr>
          <w:fldChar w:fldCharType="separate"/>
        </w:r>
        <w:r w:rsidR="00DD0BE5">
          <w:rPr>
            <w:webHidden/>
          </w:rPr>
          <w:t>7</w:t>
        </w:r>
        <w:r w:rsidR="00DD0BE5">
          <w:rPr>
            <w:webHidden/>
          </w:rPr>
          <w:fldChar w:fldCharType="end"/>
        </w:r>
      </w:hyperlink>
    </w:p>
    <w:p w14:paraId="3B50921E" w14:textId="7F1C41DC" w:rsidR="00DD0BE5" w:rsidRDefault="001165DF">
      <w:pPr>
        <w:pStyle w:val="TOC2"/>
        <w:tabs>
          <w:tab w:val="left" w:pos="1134"/>
        </w:tabs>
        <w:rPr>
          <w:rFonts w:asciiTheme="minorHAnsi" w:eastAsiaTheme="minorEastAsia" w:hAnsiTheme="minorHAnsi" w:cstheme="minorBidi"/>
          <w:sz w:val="22"/>
          <w:szCs w:val="22"/>
          <w:lang w:eastAsia="en-AU"/>
        </w:rPr>
      </w:pPr>
      <w:hyperlink w:anchor="_Toc96682675" w:history="1">
        <w:r w:rsidR="00DD0BE5" w:rsidRPr="00D56BB0">
          <w:rPr>
            <w:rStyle w:val="Hyperlink"/>
          </w:rPr>
          <w:t>2.5</w:t>
        </w:r>
        <w:r w:rsidR="00DD0BE5">
          <w:rPr>
            <w:rFonts w:asciiTheme="minorHAnsi" w:eastAsiaTheme="minorEastAsia" w:hAnsiTheme="minorHAnsi" w:cstheme="minorBidi"/>
            <w:sz w:val="22"/>
            <w:szCs w:val="22"/>
            <w:lang w:eastAsia="en-AU"/>
          </w:rPr>
          <w:tab/>
        </w:r>
        <w:r w:rsidR="00DD0BE5" w:rsidRPr="00D56BB0">
          <w:rPr>
            <w:rStyle w:val="Hyperlink"/>
          </w:rPr>
          <w:t>Register of Commissioning Inspection and Test Plan</w:t>
        </w:r>
        <w:r w:rsidR="00DD0BE5">
          <w:rPr>
            <w:webHidden/>
          </w:rPr>
          <w:tab/>
        </w:r>
        <w:r w:rsidR="00DD0BE5">
          <w:rPr>
            <w:webHidden/>
          </w:rPr>
          <w:fldChar w:fldCharType="begin"/>
        </w:r>
        <w:r w:rsidR="00DD0BE5">
          <w:rPr>
            <w:webHidden/>
          </w:rPr>
          <w:instrText xml:space="preserve"> PAGEREF _Toc96682675 \h </w:instrText>
        </w:r>
        <w:r w:rsidR="00DD0BE5">
          <w:rPr>
            <w:webHidden/>
          </w:rPr>
        </w:r>
        <w:r w:rsidR="00DD0BE5">
          <w:rPr>
            <w:webHidden/>
          </w:rPr>
          <w:fldChar w:fldCharType="separate"/>
        </w:r>
        <w:r w:rsidR="00DD0BE5">
          <w:rPr>
            <w:webHidden/>
          </w:rPr>
          <w:t>7</w:t>
        </w:r>
        <w:r w:rsidR="00DD0BE5">
          <w:rPr>
            <w:webHidden/>
          </w:rPr>
          <w:fldChar w:fldCharType="end"/>
        </w:r>
      </w:hyperlink>
    </w:p>
    <w:p w14:paraId="1D025268" w14:textId="03E918E1" w:rsidR="00DD0BE5" w:rsidRDefault="001165DF">
      <w:pPr>
        <w:pStyle w:val="TOC2"/>
        <w:tabs>
          <w:tab w:val="left" w:pos="1134"/>
        </w:tabs>
        <w:rPr>
          <w:rFonts w:asciiTheme="minorHAnsi" w:eastAsiaTheme="minorEastAsia" w:hAnsiTheme="minorHAnsi" w:cstheme="minorBidi"/>
          <w:sz w:val="22"/>
          <w:szCs w:val="22"/>
          <w:lang w:eastAsia="en-AU"/>
        </w:rPr>
      </w:pPr>
      <w:hyperlink w:anchor="_Toc96682676" w:history="1">
        <w:r w:rsidR="00DD0BE5" w:rsidRPr="00D56BB0">
          <w:rPr>
            <w:rStyle w:val="Hyperlink"/>
          </w:rPr>
          <w:t>2.6</w:t>
        </w:r>
        <w:r w:rsidR="00DD0BE5">
          <w:rPr>
            <w:rFonts w:asciiTheme="minorHAnsi" w:eastAsiaTheme="minorEastAsia" w:hAnsiTheme="minorHAnsi" w:cstheme="minorBidi"/>
            <w:sz w:val="22"/>
            <w:szCs w:val="22"/>
            <w:lang w:eastAsia="en-AU"/>
          </w:rPr>
          <w:tab/>
        </w:r>
        <w:r w:rsidR="00DD0BE5" w:rsidRPr="00D56BB0">
          <w:rPr>
            <w:rStyle w:val="Hyperlink"/>
          </w:rPr>
          <w:t>Register of Commissioning Work Instruction</w:t>
        </w:r>
        <w:r w:rsidR="00DD0BE5">
          <w:rPr>
            <w:webHidden/>
          </w:rPr>
          <w:tab/>
        </w:r>
        <w:r w:rsidR="00DD0BE5">
          <w:rPr>
            <w:webHidden/>
          </w:rPr>
          <w:fldChar w:fldCharType="begin"/>
        </w:r>
        <w:r w:rsidR="00DD0BE5">
          <w:rPr>
            <w:webHidden/>
          </w:rPr>
          <w:instrText xml:space="preserve"> PAGEREF _Toc96682676 \h </w:instrText>
        </w:r>
        <w:r w:rsidR="00DD0BE5">
          <w:rPr>
            <w:webHidden/>
          </w:rPr>
        </w:r>
        <w:r w:rsidR="00DD0BE5">
          <w:rPr>
            <w:webHidden/>
          </w:rPr>
          <w:fldChar w:fldCharType="separate"/>
        </w:r>
        <w:r w:rsidR="00DD0BE5">
          <w:rPr>
            <w:webHidden/>
          </w:rPr>
          <w:t>8</w:t>
        </w:r>
        <w:r w:rsidR="00DD0BE5">
          <w:rPr>
            <w:webHidden/>
          </w:rPr>
          <w:fldChar w:fldCharType="end"/>
        </w:r>
      </w:hyperlink>
    </w:p>
    <w:p w14:paraId="7D201A86" w14:textId="2E56EE93" w:rsidR="00DD0BE5" w:rsidRDefault="001165DF">
      <w:pPr>
        <w:pStyle w:val="TOC2"/>
        <w:tabs>
          <w:tab w:val="left" w:pos="1134"/>
        </w:tabs>
        <w:rPr>
          <w:rFonts w:asciiTheme="minorHAnsi" w:eastAsiaTheme="minorEastAsia" w:hAnsiTheme="minorHAnsi" w:cstheme="minorBidi"/>
          <w:sz w:val="22"/>
          <w:szCs w:val="22"/>
          <w:lang w:eastAsia="en-AU"/>
        </w:rPr>
      </w:pPr>
      <w:hyperlink w:anchor="_Toc96682677" w:history="1">
        <w:r w:rsidR="00DD0BE5" w:rsidRPr="00D56BB0">
          <w:rPr>
            <w:rStyle w:val="Hyperlink"/>
          </w:rPr>
          <w:t>2.7</w:t>
        </w:r>
        <w:r w:rsidR="00DD0BE5">
          <w:rPr>
            <w:rFonts w:asciiTheme="minorHAnsi" w:eastAsiaTheme="minorEastAsia" w:hAnsiTheme="minorHAnsi" w:cstheme="minorBidi"/>
            <w:sz w:val="22"/>
            <w:szCs w:val="22"/>
            <w:lang w:eastAsia="en-AU"/>
          </w:rPr>
          <w:tab/>
        </w:r>
        <w:r w:rsidR="00DD0BE5" w:rsidRPr="00D56BB0">
          <w:rPr>
            <w:rStyle w:val="Hyperlink"/>
          </w:rPr>
          <w:t>Register of Commissioning Meetings</w:t>
        </w:r>
        <w:r w:rsidR="00DD0BE5">
          <w:rPr>
            <w:webHidden/>
          </w:rPr>
          <w:tab/>
        </w:r>
        <w:r w:rsidR="00DD0BE5">
          <w:rPr>
            <w:webHidden/>
          </w:rPr>
          <w:fldChar w:fldCharType="begin"/>
        </w:r>
        <w:r w:rsidR="00DD0BE5">
          <w:rPr>
            <w:webHidden/>
          </w:rPr>
          <w:instrText xml:space="preserve"> PAGEREF _Toc96682677 \h </w:instrText>
        </w:r>
        <w:r w:rsidR="00DD0BE5">
          <w:rPr>
            <w:webHidden/>
          </w:rPr>
        </w:r>
        <w:r w:rsidR="00DD0BE5">
          <w:rPr>
            <w:webHidden/>
          </w:rPr>
          <w:fldChar w:fldCharType="separate"/>
        </w:r>
        <w:r w:rsidR="00DD0BE5">
          <w:rPr>
            <w:webHidden/>
          </w:rPr>
          <w:t>8</w:t>
        </w:r>
        <w:r w:rsidR="00DD0BE5">
          <w:rPr>
            <w:webHidden/>
          </w:rPr>
          <w:fldChar w:fldCharType="end"/>
        </w:r>
      </w:hyperlink>
    </w:p>
    <w:p w14:paraId="53A6701A" w14:textId="5CAA0F25" w:rsidR="00DD0BE5" w:rsidRDefault="001165DF">
      <w:pPr>
        <w:pStyle w:val="TOC2"/>
        <w:tabs>
          <w:tab w:val="left" w:pos="1134"/>
        </w:tabs>
        <w:rPr>
          <w:rFonts w:asciiTheme="minorHAnsi" w:eastAsiaTheme="minorEastAsia" w:hAnsiTheme="minorHAnsi" w:cstheme="minorBidi"/>
          <w:sz w:val="22"/>
          <w:szCs w:val="22"/>
          <w:lang w:eastAsia="en-AU"/>
        </w:rPr>
      </w:pPr>
      <w:hyperlink w:anchor="_Toc96682678" w:history="1">
        <w:r w:rsidR="00DD0BE5" w:rsidRPr="00D56BB0">
          <w:rPr>
            <w:rStyle w:val="Hyperlink"/>
          </w:rPr>
          <w:t>2.8</w:t>
        </w:r>
        <w:r w:rsidR="00DD0BE5">
          <w:rPr>
            <w:rFonts w:asciiTheme="minorHAnsi" w:eastAsiaTheme="minorEastAsia" w:hAnsiTheme="minorHAnsi" w:cstheme="minorBidi"/>
            <w:sz w:val="22"/>
            <w:szCs w:val="22"/>
            <w:lang w:eastAsia="en-AU"/>
          </w:rPr>
          <w:tab/>
        </w:r>
        <w:r w:rsidR="00DD0BE5" w:rsidRPr="00D56BB0">
          <w:rPr>
            <w:rStyle w:val="Hyperlink"/>
          </w:rPr>
          <w:t>Register of Commissioning Risk Assessments</w:t>
        </w:r>
        <w:r w:rsidR="00DD0BE5">
          <w:rPr>
            <w:webHidden/>
          </w:rPr>
          <w:tab/>
        </w:r>
        <w:r w:rsidR="00DD0BE5">
          <w:rPr>
            <w:webHidden/>
          </w:rPr>
          <w:fldChar w:fldCharType="begin"/>
        </w:r>
        <w:r w:rsidR="00DD0BE5">
          <w:rPr>
            <w:webHidden/>
          </w:rPr>
          <w:instrText xml:space="preserve"> PAGEREF _Toc96682678 \h </w:instrText>
        </w:r>
        <w:r w:rsidR="00DD0BE5">
          <w:rPr>
            <w:webHidden/>
          </w:rPr>
        </w:r>
        <w:r w:rsidR="00DD0BE5">
          <w:rPr>
            <w:webHidden/>
          </w:rPr>
          <w:fldChar w:fldCharType="separate"/>
        </w:r>
        <w:r w:rsidR="00DD0BE5">
          <w:rPr>
            <w:webHidden/>
          </w:rPr>
          <w:t>8</w:t>
        </w:r>
        <w:r w:rsidR="00DD0BE5">
          <w:rPr>
            <w:webHidden/>
          </w:rPr>
          <w:fldChar w:fldCharType="end"/>
        </w:r>
      </w:hyperlink>
    </w:p>
    <w:p w14:paraId="3327852A" w14:textId="0410053F" w:rsidR="00DD0BE5" w:rsidRDefault="001165DF">
      <w:pPr>
        <w:pStyle w:val="TOC2"/>
        <w:tabs>
          <w:tab w:val="left" w:pos="1134"/>
        </w:tabs>
        <w:rPr>
          <w:rFonts w:asciiTheme="minorHAnsi" w:eastAsiaTheme="minorEastAsia" w:hAnsiTheme="minorHAnsi" w:cstheme="minorBidi"/>
          <w:sz w:val="22"/>
          <w:szCs w:val="22"/>
          <w:lang w:eastAsia="en-AU"/>
        </w:rPr>
      </w:pPr>
      <w:hyperlink w:anchor="_Toc96682679" w:history="1">
        <w:r w:rsidR="00DD0BE5" w:rsidRPr="00D56BB0">
          <w:rPr>
            <w:rStyle w:val="Hyperlink"/>
          </w:rPr>
          <w:t>2.9</w:t>
        </w:r>
        <w:r w:rsidR="00DD0BE5">
          <w:rPr>
            <w:rFonts w:asciiTheme="minorHAnsi" w:eastAsiaTheme="minorEastAsia" w:hAnsiTheme="minorHAnsi" w:cstheme="minorBidi"/>
            <w:sz w:val="22"/>
            <w:szCs w:val="22"/>
            <w:lang w:eastAsia="en-AU"/>
          </w:rPr>
          <w:tab/>
        </w:r>
        <w:r w:rsidR="00DD0BE5" w:rsidRPr="00D56BB0">
          <w:rPr>
            <w:rStyle w:val="Hyperlink"/>
          </w:rPr>
          <w:t>Register of Installation Work Package</w:t>
        </w:r>
        <w:r w:rsidR="00DD0BE5">
          <w:rPr>
            <w:webHidden/>
          </w:rPr>
          <w:tab/>
        </w:r>
        <w:r w:rsidR="00DD0BE5">
          <w:rPr>
            <w:webHidden/>
          </w:rPr>
          <w:fldChar w:fldCharType="begin"/>
        </w:r>
        <w:r w:rsidR="00DD0BE5">
          <w:rPr>
            <w:webHidden/>
          </w:rPr>
          <w:instrText xml:space="preserve"> PAGEREF _Toc96682679 \h </w:instrText>
        </w:r>
        <w:r w:rsidR="00DD0BE5">
          <w:rPr>
            <w:webHidden/>
          </w:rPr>
        </w:r>
        <w:r w:rsidR="00DD0BE5">
          <w:rPr>
            <w:webHidden/>
          </w:rPr>
          <w:fldChar w:fldCharType="separate"/>
        </w:r>
        <w:r w:rsidR="00DD0BE5">
          <w:rPr>
            <w:webHidden/>
          </w:rPr>
          <w:t>9</w:t>
        </w:r>
        <w:r w:rsidR="00DD0BE5">
          <w:rPr>
            <w:webHidden/>
          </w:rPr>
          <w:fldChar w:fldCharType="end"/>
        </w:r>
      </w:hyperlink>
    </w:p>
    <w:p w14:paraId="0E2C6F6E" w14:textId="31E460E5" w:rsidR="00DD0BE5" w:rsidRDefault="001165DF">
      <w:pPr>
        <w:pStyle w:val="TOC2"/>
        <w:tabs>
          <w:tab w:val="left" w:pos="1843"/>
        </w:tabs>
        <w:rPr>
          <w:rFonts w:asciiTheme="minorHAnsi" w:eastAsiaTheme="minorEastAsia" w:hAnsiTheme="minorHAnsi" w:cstheme="minorBidi"/>
          <w:sz w:val="22"/>
          <w:szCs w:val="22"/>
          <w:lang w:eastAsia="en-AU"/>
        </w:rPr>
      </w:pPr>
      <w:hyperlink w:anchor="_Toc96682680" w:history="1">
        <w:r w:rsidR="00DD0BE5" w:rsidRPr="00D56BB0">
          <w:rPr>
            <w:rStyle w:val="Hyperlink"/>
          </w:rPr>
          <w:t>2.10</w:t>
        </w:r>
        <w:r w:rsidR="00DD0BE5">
          <w:rPr>
            <w:rFonts w:asciiTheme="minorHAnsi" w:eastAsiaTheme="minorEastAsia" w:hAnsiTheme="minorHAnsi" w:cstheme="minorBidi"/>
            <w:sz w:val="22"/>
            <w:szCs w:val="22"/>
            <w:lang w:eastAsia="en-AU"/>
          </w:rPr>
          <w:tab/>
        </w:r>
        <w:r w:rsidR="00DD0BE5" w:rsidRPr="00D56BB0">
          <w:rPr>
            <w:rStyle w:val="Hyperlink"/>
          </w:rPr>
          <w:t>Register of Assets</w:t>
        </w:r>
        <w:r w:rsidR="00DD0BE5">
          <w:rPr>
            <w:webHidden/>
          </w:rPr>
          <w:tab/>
        </w:r>
        <w:r w:rsidR="00DD0BE5">
          <w:rPr>
            <w:webHidden/>
          </w:rPr>
          <w:fldChar w:fldCharType="begin"/>
        </w:r>
        <w:r w:rsidR="00DD0BE5">
          <w:rPr>
            <w:webHidden/>
          </w:rPr>
          <w:instrText xml:space="preserve"> PAGEREF _Toc96682680 \h </w:instrText>
        </w:r>
        <w:r w:rsidR="00DD0BE5">
          <w:rPr>
            <w:webHidden/>
          </w:rPr>
        </w:r>
        <w:r w:rsidR="00DD0BE5">
          <w:rPr>
            <w:webHidden/>
          </w:rPr>
          <w:fldChar w:fldCharType="separate"/>
        </w:r>
        <w:r w:rsidR="00DD0BE5">
          <w:rPr>
            <w:webHidden/>
          </w:rPr>
          <w:t>9</w:t>
        </w:r>
        <w:r w:rsidR="00DD0BE5">
          <w:rPr>
            <w:webHidden/>
          </w:rPr>
          <w:fldChar w:fldCharType="end"/>
        </w:r>
      </w:hyperlink>
    </w:p>
    <w:p w14:paraId="59BB9A43" w14:textId="4E9586E6" w:rsidR="00DD0BE5" w:rsidRDefault="001165DF">
      <w:pPr>
        <w:pStyle w:val="TOC2"/>
        <w:tabs>
          <w:tab w:val="left" w:pos="1843"/>
        </w:tabs>
        <w:rPr>
          <w:rFonts w:asciiTheme="minorHAnsi" w:eastAsiaTheme="minorEastAsia" w:hAnsiTheme="minorHAnsi" w:cstheme="minorBidi"/>
          <w:sz w:val="22"/>
          <w:szCs w:val="22"/>
          <w:lang w:eastAsia="en-AU"/>
        </w:rPr>
      </w:pPr>
      <w:hyperlink w:anchor="_Toc96682681" w:history="1">
        <w:r w:rsidR="00DD0BE5" w:rsidRPr="00D56BB0">
          <w:rPr>
            <w:rStyle w:val="Hyperlink"/>
          </w:rPr>
          <w:t>2.11</w:t>
        </w:r>
        <w:r w:rsidR="00DD0BE5">
          <w:rPr>
            <w:rFonts w:asciiTheme="minorHAnsi" w:eastAsiaTheme="minorEastAsia" w:hAnsiTheme="minorHAnsi" w:cstheme="minorBidi"/>
            <w:sz w:val="22"/>
            <w:szCs w:val="22"/>
            <w:lang w:eastAsia="en-AU"/>
          </w:rPr>
          <w:tab/>
        </w:r>
        <w:r w:rsidR="00DD0BE5" w:rsidRPr="00D56BB0">
          <w:rPr>
            <w:rStyle w:val="Hyperlink"/>
          </w:rPr>
          <w:t>Register of Defects</w:t>
        </w:r>
        <w:r w:rsidR="00DD0BE5">
          <w:rPr>
            <w:webHidden/>
          </w:rPr>
          <w:tab/>
        </w:r>
        <w:r w:rsidR="00DD0BE5">
          <w:rPr>
            <w:webHidden/>
          </w:rPr>
          <w:fldChar w:fldCharType="begin"/>
        </w:r>
        <w:r w:rsidR="00DD0BE5">
          <w:rPr>
            <w:webHidden/>
          </w:rPr>
          <w:instrText xml:space="preserve"> PAGEREF _Toc96682681 \h </w:instrText>
        </w:r>
        <w:r w:rsidR="00DD0BE5">
          <w:rPr>
            <w:webHidden/>
          </w:rPr>
        </w:r>
        <w:r w:rsidR="00DD0BE5">
          <w:rPr>
            <w:webHidden/>
          </w:rPr>
          <w:fldChar w:fldCharType="separate"/>
        </w:r>
        <w:r w:rsidR="00DD0BE5">
          <w:rPr>
            <w:webHidden/>
          </w:rPr>
          <w:t>9</w:t>
        </w:r>
        <w:r w:rsidR="00DD0BE5">
          <w:rPr>
            <w:webHidden/>
          </w:rPr>
          <w:fldChar w:fldCharType="end"/>
        </w:r>
      </w:hyperlink>
    </w:p>
    <w:p w14:paraId="0D19EB3D" w14:textId="391711B1" w:rsidR="00DD0BE5" w:rsidRDefault="001165DF">
      <w:pPr>
        <w:pStyle w:val="TOC2"/>
        <w:tabs>
          <w:tab w:val="left" w:pos="1843"/>
        </w:tabs>
        <w:rPr>
          <w:rFonts w:asciiTheme="minorHAnsi" w:eastAsiaTheme="minorEastAsia" w:hAnsiTheme="minorHAnsi" w:cstheme="minorBidi"/>
          <w:sz w:val="22"/>
          <w:szCs w:val="22"/>
          <w:lang w:eastAsia="en-AU"/>
        </w:rPr>
      </w:pPr>
      <w:hyperlink w:anchor="_Toc96682682" w:history="1">
        <w:r w:rsidR="00DD0BE5" w:rsidRPr="00D56BB0">
          <w:rPr>
            <w:rStyle w:val="Hyperlink"/>
          </w:rPr>
          <w:t>2.12</w:t>
        </w:r>
        <w:r w:rsidR="00DD0BE5">
          <w:rPr>
            <w:rFonts w:asciiTheme="minorHAnsi" w:eastAsiaTheme="minorEastAsia" w:hAnsiTheme="minorHAnsi" w:cstheme="minorBidi"/>
            <w:sz w:val="22"/>
            <w:szCs w:val="22"/>
            <w:lang w:eastAsia="en-AU"/>
          </w:rPr>
          <w:tab/>
        </w:r>
        <w:r w:rsidR="00DD0BE5" w:rsidRPr="00D56BB0">
          <w:rPr>
            <w:rStyle w:val="Hyperlink"/>
          </w:rPr>
          <w:t>Register of Calibration Records</w:t>
        </w:r>
        <w:r w:rsidR="00DD0BE5">
          <w:rPr>
            <w:webHidden/>
          </w:rPr>
          <w:tab/>
        </w:r>
        <w:r w:rsidR="00DD0BE5">
          <w:rPr>
            <w:webHidden/>
          </w:rPr>
          <w:fldChar w:fldCharType="begin"/>
        </w:r>
        <w:r w:rsidR="00DD0BE5">
          <w:rPr>
            <w:webHidden/>
          </w:rPr>
          <w:instrText xml:space="preserve"> PAGEREF _Toc96682682 \h </w:instrText>
        </w:r>
        <w:r w:rsidR="00DD0BE5">
          <w:rPr>
            <w:webHidden/>
          </w:rPr>
        </w:r>
        <w:r w:rsidR="00DD0BE5">
          <w:rPr>
            <w:webHidden/>
          </w:rPr>
          <w:fldChar w:fldCharType="separate"/>
        </w:r>
        <w:r w:rsidR="00DD0BE5">
          <w:rPr>
            <w:webHidden/>
          </w:rPr>
          <w:t>10</w:t>
        </w:r>
        <w:r w:rsidR="00DD0BE5">
          <w:rPr>
            <w:webHidden/>
          </w:rPr>
          <w:fldChar w:fldCharType="end"/>
        </w:r>
      </w:hyperlink>
    </w:p>
    <w:p w14:paraId="3662300B" w14:textId="680AFC1F" w:rsidR="00DD0BE5" w:rsidRDefault="001165DF">
      <w:pPr>
        <w:pStyle w:val="TOC2"/>
        <w:tabs>
          <w:tab w:val="left" w:pos="1843"/>
        </w:tabs>
        <w:rPr>
          <w:rFonts w:asciiTheme="minorHAnsi" w:eastAsiaTheme="minorEastAsia" w:hAnsiTheme="minorHAnsi" w:cstheme="minorBidi"/>
          <w:sz w:val="22"/>
          <w:szCs w:val="22"/>
          <w:lang w:eastAsia="en-AU"/>
        </w:rPr>
      </w:pPr>
      <w:hyperlink w:anchor="_Toc96682683" w:history="1">
        <w:r w:rsidR="00DD0BE5" w:rsidRPr="00D56BB0">
          <w:rPr>
            <w:rStyle w:val="Hyperlink"/>
          </w:rPr>
          <w:t>2.13</w:t>
        </w:r>
        <w:r w:rsidR="00DD0BE5">
          <w:rPr>
            <w:rFonts w:asciiTheme="minorHAnsi" w:eastAsiaTheme="minorEastAsia" w:hAnsiTheme="minorHAnsi" w:cstheme="minorBidi"/>
            <w:sz w:val="22"/>
            <w:szCs w:val="22"/>
            <w:lang w:eastAsia="en-AU"/>
          </w:rPr>
          <w:tab/>
        </w:r>
        <w:r w:rsidR="00DD0BE5" w:rsidRPr="00D56BB0">
          <w:rPr>
            <w:rStyle w:val="Hyperlink"/>
          </w:rPr>
          <w:t>Register of Non-Conformances</w:t>
        </w:r>
        <w:r w:rsidR="00DD0BE5">
          <w:rPr>
            <w:webHidden/>
          </w:rPr>
          <w:tab/>
        </w:r>
        <w:r w:rsidR="00DD0BE5">
          <w:rPr>
            <w:webHidden/>
          </w:rPr>
          <w:fldChar w:fldCharType="begin"/>
        </w:r>
        <w:r w:rsidR="00DD0BE5">
          <w:rPr>
            <w:webHidden/>
          </w:rPr>
          <w:instrText xml:space="preserve"> PAGEREF _Toc96682683 \h </w:instrText>
        </w:r>
        <w:r w:rsidR="00DD0BE5">
          <w:rPr>
            <w:webHidden/>
          </w:rPr>
        </w:r>
        <w:r w:rsidR="00DD0BE5">
          <w:rPr>
            <w:webHidden/>
          </w:rPr>
          <w:fldChar w:fldCharType="separate"/>
        </w:r>
        <w:r w:rsidR="00DD0BE5">
          <w:rPr>
            <w:webHidden/>
          </w:rPr>
          <w:t>10</w:t>
        </w:r>
        <w:r w:rsidR="00DD0BE5">
          <w:rPr>
            <w:webHidden/>
          </w:rPr>
          <w:fldChar w:fldCharType="end"/>
        </w:r>
      </w:hyperlink>
    </w:p>
    <w:p w14:paraId="6FD9E844" w14:textId="7FD5B183" w:rsidR="00DD0BE5" w:rsidRDefault="001165DF">
      <w:pPr>
        <w:pStyle w:val="TOC2"/>
        <w:tabs>
          <w:tab w:val="left" w:pos="1843"/>
        </w:tabs>
        <w:rPr>
          <w:rFonts w:asciiTheme="minorHAnsi" w:eastAsiaTheme="minorEastAsia" w:hAnsiTheme="minorHAnsi" w:cstheme="minorBidi"/>
          <w:sz w:val="22"/>
          <w:szCs w:val="22"/>
          <w:lang w:eastAsia="en-AU"/>
        </w:rPr>
      </w:pPr>
      <w:hyperlink w:anchor="_Toc96682684" w:history="1">
        <w:r w:rsidR="00DD0BE5" w:rsidRPr="00D56BB0">
          <w:rPr>
            <w:rStyle w:val="Hyperlink"/>
            <w:lang w:val="en-GB"/>
          </w:rPr>
          <w:t>2.14</w:t>
        </w:r>
        <w:r w:rsidR="00DD0BE5">
          <w:rPr>
            <w:rFonts w:asciiTheme="minorHAnsi" w:eastAsiaTheme="minorEastAsia" w:hAnsiTheme="minorHAnsi" w:cstheme="minorBidi"/>
            <w:sz w:val="22"/>
            <w:szCs w:val="22"/>
            <w:lang w:eastAsia="en-AU"/>
          </w:rPr>
          <w:tab/>
        </w:r>
        <w:r w:rsidR="00DD0BE5" w:rsidRPr="00D56BB0">
          <w:rPr>
            <w:rStyle w:val="Hyperlink"/>
            <w:lang w:val="en-GB"/>
          </w:rPr>
          <w:t>Register of Commissioning Test Certificates</w:t>
        </w:r>
        <w:r w:rsidR="00DD0BE5">
          <w:rPr>
            <w:webHidden/>
          </w:rPr>
          <w:tab/>
        </w:r>
        <w:r w:rsidR="00DD0BE5">
          <w:rPr>
            <w:webHidden/>
          </w:rPr>
          <w:fldChar w:fldCharType="begin"/>
        </w:r>
        <w:r w:rsidR="00DD0BE5">
          <w:rPr>
            <w:webHidden/>
          </w:rPr>
          <w:instrText xml:space="preserve"> PAGEREF _Toc96682684 \h </w:instrText>
        </w:r>
        <w:r w:rsidR="00DD0BE5">
          <w:rPr>
            <w:webHidden/>
          </w:rPr>
        </w:r>
        <w:r w:rsidR="00DD0BE5">
          <w:rPr>
            <w:webHidden/>
          </w:rPr>
          <w:fldChar w:fldCharType="separate"/>
        </w:r>
        <w:r w:rsidR="00DD0BE5">
          <w:rPr>
            <w:webHidden/>
          </w:rPr>
          <w:t>10</w:t>
        </w:r>
        <w:r w:rsidR="00DD0BE5">
          <w:rPr>
            <w:webHidden/>
          </w:rPr>
          <w:fldChar w:fldCharType="end"/>
        </w:r>
      </w:hyperlink>
    </w:p>
    <w:p w14:paraId="15B0637B" w14:textId="33C0C76D" w:rsidR="00DD0BE5" w:rsidRDefault="001165DF">
      <w:pPr>
        <w:pStyle w:val="TOC2"/>
        <w:tabs>
          <w:tab w:val="left" w:pos="1843"/>
        </w:tabs>
        <w:rPr>
          <w:rFonts w:asciiTheme="minorHAnsi" w:eastAsiaTheme="minorEastAsia" w:hAnsiTheme="minorHAnsi" w:cstheme="minorBidi"/>
          <w:sz w:val="22"/>
          <w:szCs w:val="22"/>
          <w:lang w:eastAsia="en-AU"/>
        </w:rPr>
      </w:pPr>
      <w:hyperlink w:anchor="_Toc96682685" w:history="1">
        <w:r w:rsidR="00DD0BE5" w:rsidRPr="00D56BB0">
          <w:rPr>
            <w:rStyle w:val="Hyperlink"/>
          </w:rPr>
          <w:t>2.15</w:t>
        </w:r>
        <w:r w:rsidR="00DD0BE5">
          <w:rPr>
            <w:rFonts w:asciiTheme="minorHAnsi" w:eastAsiaTheme="minorEastAsia" w:hAnsiTheme="minorHAnsi" w:cstheme="minorBidi"/>
            <w:sz w:val="22"/>
            <w:szCs w:val="22"/>
            <w:lang w:eastAsia="en-AU"/>
          </w:rPr>
          <w:tab/>
        </w:r>
        <w:r w:rsidR="00DD0BE5" w:rsidRPr="00D56BB0">
          <w:rPr>
            <w:rStyle w:val="Hyperlink"/>
          </w:rPr>
          <w:t>Register of Commissioning Redline Mark Up Drawings</w:t>
        </w:r>
        <w:r w:rsidR="00DD0BE5">
          <w:rPr>
            <w:webHidden/>
          </w:rPr>
          <w:tab/>
        </w:r>
        <w:r w:rsidR="00DD0BE5">
          <w:rPr>
            <w:webHidden/>
          </w:rPr>
          <w:fldChar w:fldCharType="begin"/>
        </w:r>
        <w:r w:rsidR="00DD0BE5">
          <w:rPr>
            <w:webHidden/>
          </w:rPr>
          <w:instrText xml:space="preserve"> PAGEREF _Toc96682685 \h </w:instrText>
        </w:r>
        <w:r w:rsidR="00DD0BE5">
          <w:rPr>
            <w:webHidden/>
          </w:rPr>
        </w:r>
        <w:r w:rsidR="00DD0BE5">
          <w:rPr>
            <w:webHidden/>
          </w:rPr>
          <w:fldChar w:fldCharType="separate"/>
        </w:r>
        <w:r w:rsidR="00DD0BE5">
          <w:rPr>
            <w:webHidden/>
          </w:rPr>
          <w:t>11</w:t>
        </w:r>
        <w:r w:rsidR="00DD0BE5">
          <w:rPr>
            <w:webHidden/>
          </w:rPr>
          <w:fldChar w:fldCharType="end"/>
        </w:r>
      </w:hyperlink>
    </w:p>
    <w:p w14:paraId="2AE51304" w14:textId="32C533FA" w:rsidR="00DD0BE5" w:rsidRDefault="001165DF">
      <w:pPr>
        <w:pStyle w:val="TOC2"/>
        <w:tabs>
          <w:tab w:val="left" w:pos="1843"/>
        </w:tabs>
        <w:rPr>
          <w:rFonts w:asciiTheme="minorHAnsi" w:eastAsiaTheme="minorEastAsia" w:hAnsiTheme="minorHAnsi" w:cstheme="minorBidi"/>
          <w:sz w:val="22"/>
          <w:szCs w:val="22"/>
          <w:lang w:eastAsia="en-AU"/>
        </w:rPr>
      </w:pPr>
      <w:hyperlink w:anchor="_Toc96682686" w:history="1">
        <w:r w:rsidR="00DD0BE5" w:rsidRPr="00D56BB0">
          <w:rPr>
            <w:rStyle w:val="Hyperlink"/>
          </w:rPr>
          <w:t>2.16</w:t>
        </w:r>
        <w:r w:rsidR="00DD0BE5">
          <w:rPr>
            <w:rFonts w:asciiTheme="minorHAnsi" w:eastAsiaTheme="minorEastAsia" w:hAnsiTheme="minorHAnsi" w:cstheme="minorBidi"/>
            <w:sz w:val="22"/>
            <w:szCs w:val="22"/>
            <w:lang w:eastAsia="en-AU"/>
          </w:rPr>
          <w:tab/>
        </w:r>
        <w:r w:rsidR="00DD0BE5" w:rsidRPr="00D56BB0">
          <w:rPr>
            <w:rStyle w:val="Hyperlink"/>
          </w:rPr>
          <w:t>Register of Commissioning Logs</w:t>
        </w:r>
        <w:r w:rsidR="00DD0BE5">
          <w:rPr>
            <w:webHidden/>
          </w:rPr>
          <w:tab/>
        </w:r>
        <w:r w:rsidR="00DD0BE5">
          <w:rPr>
            <w:webHidden/>
          </w:rPr>
          <w:fldChar w:fldCharType="begin"/>
        </w:r>
        <w:r w:rsidR="00DD0BE5">
          <w:rPr>
            <w:webHidden/>
          </w:rPr>
          <w:instrText xml:space="preserve"> PAGEREF _Toc96682686 \h </w:instrText>
        </w:r>
        <w:r w:rsidR="00DD0BE5">
          <w:rPr>
            <w:webHidden/>
          </w:rPr>
        </w:r>
        <w:r w:rsidR="00DD0BE5">
          <w:rPr>
            <w:webHidden/>
          </w:rPr>
          <w:fldChar w:fldCharType="separate"/>
        </w:r>
        <w:r w:rsidR="00DD0BE5">
          <w:rPr>
            <w:webHidden/>
          </w:rPr>
          <w:t>11</w:t>
        </w:r>
        <w:r w:rsidR="00DD0BE5">
          <w:rPr>
            <w:webHidden/>
          </w:rPr>
          <w:fldChar w:fldCharType="end"/>
        </w:r>
      </w:hyperlink>
    </w:p>
    <w:p w14:paraId="3117562C" w14:textId="23BC938C" w:rsidR="00DD0BE5" w:rsidRDefault="001165DF">
      <w:pPr>
        <w:pStyle w:val="TOC2"/>
        <w:tabs>
          <w:tab w:val="left" w:pos="1843"/>
        </w:tabs>
        <w:rPr>
          <w:rFonts w:asciiTheme="minorHAnsi" w:eastAsiaTheme="minorEastAsia" w:hAnsiTheme="minorHAnsi" w:cstheme="minorBidi"/>
          <w:sz w:val="22"/>
          <w:szCs w:val="22"/>
          <w:lang w:eastAsia="en-AU"/>
        </w:rPr>
      </w:pPr>
      <w:hyperlink w:anchor="_Toc96682687" w:history="1">
        <w:r w:rsidR="00DD0BE5" w:rsidRPr="00D56BB0">
          <w:rPr>
            <w:rStyle w:val="Hyperlink"/>
          </w:rPr>
          <w:t>2.17</w:t>
        </w:r>
        <w:r w:rsidR="00DD0BE5">
          <w:rPr>
            <w:rFonts w:asciiTheme="minorHAnsi" w:eastAsiaTheme="minorEastAsia" w:hAnsiTheme="minorHAnsi" w:cstheme="minorBidi"/>
            <w:sz w:val="22"/>
            <w:szCs w:val="22"/>
            <w:lang w:eastAsia="en-AU"/>
          </w:rPr>
          <w:tab/>
        </w:r>
        <w:r w:rsidR="00DD0BE5" w:rsidRPr="00D56BB0">
          <w:rPr>
            <w:rStyle w:val="Hyperlink"/>
          </w:rPr>
          <w:t>Register of Attendance Logs</w:t>
        </w:r>
        <w:r w:rsidR="00DD0BE5">
          <w:rPr>
            <w:webHidden/>
          </w:rPr>
          <w:tab/>
        </w:r>
        <w:r w:rsidR="00DD0BE5">
          <w:rPr>
            <w:webHidden/>
          </w:rPr>
          <w:fldChar w:fldCharType="begin"/>
        </w:r>
        <w:r w:rsidR="00DD0BE5">
          <w:rPr>
            <w:webHidden/>
          </w:rPr>
          <w:instrText xml:space="preserve"> PAGEREF _Toc96682687 \h </w:instrText>
        </w:r>
        <w:r w:rsidR="00DD0BE5">
          <w:rPr>
            <w:webHidden/>
          </w:rPr>
        </w:r>
        <w:r w:rsidR="00DD0BE5">
          <w:rPr>
            <w:webHidden/>
          </w:rPr>
          <w:fldChar w:fldCharType="separate"/>
        </w:r>
        <w:r w:rsidR="00DD0BE5">
          <w:rPr>
            <w:webHidden/>
          </w:rPr>
          <w:t>11</w:t>
        </w:r>
        <w:r w:rsidR="00DD0BE5">
          <w:rPr>
            <w:webHidden/>
          </w:rPr>
          <w:fldChar w:fldCharType="end"/>
        </w:r>
      </w:hyperlink>
    </w:p>
    <w:p w14:paraId="6751A807" w14:textId="6DDA825C" w:rsidR="00DD0BE5" w:rsidRDefault="001165DF">
      <w:pPr>
        <w:pStyle w:val="TOC2"/>
        <w:tabs>
          <w:tab w:val="left" w:pos="1843"/>
        </w:tabs>
        <w:rPr>
          <w:rFonts w:asciiTheme="minorHAnsi" w:eastAsiaTheme="minorEastAsia" w:hAnsiTheme="minorHAnsi" w:cstheme="minorBidi"/>
          <w:sz w:val="22"/>
          <w:szCs w:val="22"/>
          <w:lang w:eastAsia="en-AU"/>
        </w:rPr>
      </w:pPr>
      <w:hyperlink w:anchor="_Toc96682688" w:history="1">
        <w:r w:rsidR="00DD0BE5" w:rsidRPr="00D56BB0">
          <w:rPr>
            <w:rStyle w:val="Hyperlink"/>
          </w:rPr>
          <w:t>2.18</w:t>
        </w:r>
        <w:r w:rsidR="00DD0BE5">
          <w:rPr>
            <w:rFonts w:asciiTheme="minorHAnsi" w:eastAsiaTheme="minorEastAsia" w:hAnsiTheme="minorHAnsi" w:cstheme="minorBidi"/>
            <w:sz w:val="22"/>
            <w:szCs w:val="22"/>
            <w:lang w:eastAsia="en-AU"/>
          </w:rPr>
          <w:tab/>
        </w:r>
        <w:r w:rsidR="00DD0BE5" w:rsidRPr="00D56BB0">
          <w:rPr>
            <w:rStyle w:val="Hyperlink"/>
          </w:rPr>
          <w:t>Register of Transmittals</w:t>
        </w:r>
        <w:r w:rsidR="00DD0BE5">
          <w:rPr>
            <w:webHidden/>
          </w:rPr>
          <w:tab/>
        </w:r>
        <w:r w:rsidR="00DD0BE5">
          <w:rPr>
            <w:webHidden/>
          </w:rPr>
          <w:fldChar w:fldCharType="begin"/>
        </w:r>
        <w:r w:rsidR="00DD0BE5">
          <w:rPr>
            <w:webHidden/>
          </w:rPr>
          <w:instrText xml:space="preserve"> PAGEREF _Toc96682688 \h </w:instrText>
        </w:r>
        <w:r w:rsidR="00DD0BE5">
          <w:rPr>
            <w:webHidden/>
          </w:rPr>
        </w:r>
        <w:r w:rsidR="00DD0BE5">
          <w:rPr>
            <w:webHidden/>
          </w:rPr>
          <w:fldChar w:fldCharType="separate"/>
        </w:r>
        <w:r w:rsidR="00DD0BE5">
          <w:rPr>
            <w:webHidden/>
          </w:rPr>
          <w:t>12</w:t>
        </w:r>
        <w:r w:rsidR="00DD0BE5">
          <w:rPr>
            <w:webHidden/>
          </w:rPr>
          <w:fldChar w:fldCharType="end"/>
        </w:r>
      </w:hyperlink>
    </w:p>
    <w:p w14:paraId="42A810C6" w14:textId="73F84A66" w:rsidR="00DD0BE5" w:rsidRDefault="001165DF">
      <w:pPr>
        <w:pStyle w:val="TOC2"/>
        <w:tabs>
          <w:tab w:val="left" w:pos="1843"/>
        </w:tabs>
        <w:rPr>
          <w:rFonts w:asciiTheme="minorHAnsi" w:eastAsiaTheme="minorEastAsia" w:hAnsiTheme="minorHAnsi" w:cstheme="minorBidi"/>
          <w:sz w:val="22"/>
          <w:szCs w:val="22"/>
          <w:lang w:eastAsia="en-AU"/>
        </w:rPr>
      </w:pPr>
      <w:hyperlink w:anchor="_Toc96682689" w:history="1">
        <w:r w:rsidR="00DD0BE5" w:rsidRPr="00D56BB0">
          <w:rPr>
            <w:rStyle w:val="Hyperlink"/>
          </w:rPr>
          <w:t>2.19</w:t>
        </w:r>
        <w:r w:rsidR="00DD0BE5">
          <w:rPr>
            <w:rFonts w:asciiTheme="minorHAnsi" w:eastAsiaTheme="minorEastAsia" w:hAnsiTheme="minorHAnsi" w:cstheme="minorBidi"/>
            <w:sz w:val="22"/>
            <w:szCs w:val="22"/>
            <w:lang w:eastAsia="en-AU"/>
          </w:rPr>
          <w:tab/>
        </w:r>
        <w:r w:rsidR="00DD0BE5" w:rsidRPr="00D56BB0">
          <w:rPr>
            <w:rStyle w:val="Hyperlink"/>
          </w:rPr>
          <w:t>Register of Memorandum of Document Exchange</w:t>
        </w:r>
        <w:r w:rsidR="00DD0BE5">
          <w:rPr>
            <w:webHidden/>
          </w:rPr>
          <w:tab/>
        </w:r>
        <w:r w:rsidR="00DD0BE5">
          <w:rPr>
            <w:webHidden/>
          </w:rPr>
          <w:fldChar w:fldCharType="begin"/>
        </w:r>
        <w:r w:rsidR="00DD0BE5">
          <w:rPr>
            <w:webHidden/>
          </w:rPr>
          <w:instrText xml:space="preserve"> PAGEREF _Toc96682689 \h </w:instrText>
        </w:r>
        <w:r w:rsidR="00DD0BE5">
          <w:rPr>
            <w:webHidden/>
          </w:rPr>
        </w:r>
        <w:r w:rsidR="00DD0BE5">
          <w:rPr>
            <w:webHidden/>
          </w:rPr>
          <w:fldChar w:fldCharType="separate"/>
        </w:r>
        <w:r w:rsidR="00DD0BE5">
          <w:rPr>
            <w:webHidden/>
          </w:rPr>
          <w:t>12</w:t>
        </w:r>
        <w:r w:rsidR="00DD0BE5">
          <w:rPr>
            <w:webHidden/>
          </w:rPr>
          <w:fldChar w:fldCharType="end"/>
        </w:r>
      </w:hyperlink>
    </w:p>
    <w:p w14:paraId="68BF53D5" w14:textId="77777777" w:rsidR="00DD0BE5" w:rsidRDefault="00010302" w:rsidP="00B4342C">
      <w:pPr>
        <w:rPr>
          <w:rFonts w:ascii="Verdana" w:hAnsi="Verdana"/>
          <w:b/>
          <w:noProof/>
        </w:rPr>
      </w:pPr>
      <w:r>
        <w:rPr>
          <w:rFonts w:ascii="Verdana" w:hAnsi="Verdana"/>
          <w:b/>
          <w:noProof/>
        </w:rPr>
        <w:fldChar w:fldCharType="end"/>
      </w:r>
    </w:p>
    <w:p w14:paraId="10BBD0F8" w14:textId="77777777" w:rsidR="00DD0BE5" w:rsidRDefault="00DD0BE5">
      <w:pPr>
        <w:spacing w:before="0" w:line="240" w:lineRule="auto"/>
        <w:rPr>
          <w:rFonts w:ascii="Verdana" w:hAnsi="Verdana"/>
          <w:b/>
          <w:noProof/>
        </w:rPr>
      </w:pPr>
      <w:r>
        <w:rPr>
          <w:rFonts w:ascii="Verdana" w:hAnsi="Verdana"/>
          <w:b/>
          <w:noProof/>
        </w:rPr>
        <w:br w:type="page"/>
      </w:r>
    </w:p>
    <w:p w14:paraId="38CE5A62" w14:textId="77777777" w:rsidR="00DD0BE5" w:rsidRDefault="00B4342C" w:rsidP="00B4342C">
      <w:pPr>
        <w:rPr>
          <w:noProof/>
        </w:rPr>
      </w:pPr>
      <w:r w:rsidRPr="00B4342C">
        <w:rPr>
          <w:b/>
          <w:bCs/>
          <w:sz w:val="28"/>
          <w:szCs w:val="28"/>
        </w:rPr>
        <w:lastRenderedPageBreak/>
        <w:t>List of Tables</w:t>
      </w:r>
      <w:r w:rsidR="00D72108">
        <w:rPr>
          <w:rFonts w:eastAsia="MS Mincho" w:cs="Arial"/>
        </w:rPr>
        <w:fldChar w:fldCharType="begin"/>
      </w:r>
      <w:r w:rsidR="00D72108">
        <w:rPr>
          <w:rFonts w:eastAsia="MS Mincho" w:cs="Arial"/>
        </w:rPr>
        <w:instrText xml:space="preserve"> TOC \h \z \c "Table" </w:instrText>
      </w:r>
      <w:r w:rsidR="00D72108">
        <w:rPr>
          <w:rFonts w:eastAsia="MS Mincho" w:cs="Arial"/>
        </w:rPr>
        <w:fldChar w:fldCharType="separate"/>
      </w:r>
    </w:p>
    <w:p w14:paraId="5F6E4255" w14:textId="36F4C2D3"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10" w:history="1">
        <w:r w:rsidR="00DD0BE5" w:rsidRPr="00451542">
          <w:rPr>
            <w:rStyle w:val="Hyperlink"/>
            <w:noProof/>
          </w:rPr>
          <w:t>Table 1 - Authorisation of Commissioning Work Package</w:t>
        </w:r>
        <w:r w:rsidR="00DD0BE5">
          <w:rPr>
            <w:noProof/>
            <w:webHidden/>
          </w:rPr>
          <w:tab/>
        </w:r>
        <w:r w:rsidR="00DD0BE5">
          <w:rPr>
            <w:noProof/>
            <w:webHidden/>
          </w:rPr>
          <w:fldChar w:fldCharType="begin"/>
        </w:r>
        <w:r w:rsidR="00DD0BE5">
          <w:rPr>
            <w:noProof/>
            <w:webHidden/>
          </w:rPr>
          <w:instrText xml:space="preserve"> PAGEREF _Toc96682710 \h </w:instrText>
        </w:r>
        <w:r w:rsidR="00DD0BE5">
          <w:rPr>
            <w:noProof/>
            <w:webHidden/>
          </w:rPr>
        </w:r>
        <w:r w:rsidR="00DD0BE5">
          <w:rPr>
            <w:noProof/>
            <w:webHidden/>
          </w:rPr>
          <w:fldChar w:fldCharType="separate"/>
        </w:r>
        <w:r w:rsidR="00DD0BE5">
          <w:rPr>
            <w:noProof/>
            <w:webHidden/>
          </w:rPr>
          <w:t>5</w:t>
        </w:r>
        <w:r w:rsidR="00DD0BE5">
          <w:rPr>
            <w:noProof/>
            <w:webHidden/>
          </w:rPr>
          <w:fldChar w:fldCharType="end"/>
        </w:r>
      </w:hyperlink>
    </w:p>
    <w:p w14:paraId="23F3A3D4" w14:textId="5049D3EF"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11" w:history="1">
        <w:r w:rsidR="00DD0BE5" w:rsidRPr="00451542">
          <w:rPr>
            <w:rStyle w:val="Hyperlink"/>
            <w:noProof/>
          </w:rPr>
          <w:t>Table 2 - Scope of Commissioning Works</w:t>
        </w:r>
        <w:r w:rsidR="00DD0BE5">
          <w:rPr>
            <w:noProof/>
            <w:webHidden/>
          </w:rPr>
          <w:tab/>
        </w:r>
        <w:r w:rsidR="00DD0BE5">
          <w:rPr>
            <w:noProof/>
            <w:webHidden/>
          </w:rPr>
          <w:fldChar w:fldCharType="begin"/>
        </w:r>
        <w:r w:rsidR="00DD0BE5">
          <w:rPr>
            <w:noProof/>
            <w:webHidden/>
          </w:rPr>
          <w:instrText xml:space="preserve"> PAGEREF _Toc96682711 \h </w:instrText>
        </w:r>
        <w:r w:rsidR="00DD0BE5">
          <w:rPr>
            <w:noProof/>
            <w:webHidden/>
          </w:rPr>
        </w:r>
        <w:r w:rsidR="00DD0BE5">
          <w:rPr>
            <w:noProof/>
            <w:webHidden/>
          </w:rPr>
          <w:fldChar w:fldCharType="separate"/>
        </w:r>
        <w:r w:rsidR="00DD0BE5">
          <w:rPr>
            <w:noProof/>
            <w:webHidden/>
          </w:rPr>
          <w:t>6</w:t>
        </w:r>
        <w:r w:rsidR="00DD0BE5">
          <w:rPr>
            <w:noProof/>
            <w:webHidden/>
          </w:rPr>
          <w:fldChar w:fldCharType="end"/>
        </w:r>
      </w:hyperlink>
    </w:p>
    <w:p w14:paraId="54E0B389" w14:textId="37A2BB35"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12" w:history="1">
        <w:r w:rsidR="00DD0BE5" w:rsidRPr="00451542">
          <w:rPr>
            <w:rStyle w:val="Hyperlink"/>
            <w:noProof/>
          </w:rPr>
          <w:t>Table 3 - Safe Working Forms and Permits</w:t>
        </w:r>
        <w:r w:rsidR="00DD0BE5">
          <w:rPr>
            <w:noProof/>
            <w:webHidden/>
          </w:rPr>
          <w:tab/>
        </w:r>
        <w:r w:rsidR="00DD0BE5">
          <w:rPr>
            <w:noProof/>
            <w:webHidden/>
          </w:rPr>
          <w:fldChar w:fldCharType="begin"/>
        </w:r>
        <w:r w:rsidR="00DD0BE5">
          <w:rPr>
            <w:noProof/>
            <w:webHidden/>
          </w:rPr>
          <w:instrText xml:space="preserve"> PAGEREF _Toc96682712 \h </w:instrText>
        </w:r>
        <w:r w:rsidR="00DD0BE5">
          <w:rPr>
            <w:noProof/>
            <w:webHidden/>
          </w:rPr>
        </w:r>
        <w:r w:rsidR="00DD0BE5">
          <w:rPr>
            <w:noProof/>
            <w:webHidden/>
          </w:rPr>
          <w:fldChar w:fldCharType="separate"/>
        </w:r>
        <w:r w:rsidR="00DD0BE5">
          <w:rPr>
            <w:noProof/>
            <w:webHidden/>
          </w:rPr>
          <w:t>6</w:t>
        </w:r>
        <w:r w:rsidR="00DD0BE5">
          <w:rPr>
            <w:noProof/>
            <w:webHidden/>
          </w:rPr>
          <w:fldChar w:fldCharType="end"/>
        </w:r>
      </w:hyperlink>
    </w:p>
    <w:p w14:paraId="4B547F76" w14:textId="23650C66"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13" w:history="1">
        <w:r w:rsidR="00DD0BE5" w:rsidRPr="00451542">
          <w:rPr>
            <w:rStyle w:val="Hyperlink"/>
            <w:noProof/>
          </w:rPr>
          <w:t>Table 4 - Commissioning Program</w:t>
        </w:r>
        <w:r w:rsidR="00DD0BE5">
          <w:rPr>
            <w:noProof/>
            <w:webHidden/>
          </w:rPr>
          <w:tab/>
        </w:r>
        <w:r w:rsidR="00DD0BE5">
          <w:rPr>
            <w:noProof/>
            <w:webHidden/>
          </w:rPr>
          <w:fldChar w:fldCharType="begin"/>
        </w:r>
        <w:r w:rsidR="00DD0BE5">
          <w:rPr>
            <w:noProof/>
            <w:webHidden/>
          </w:rPr>
          <w:instrText xml:space="preserve"> PAGEREF _Toc96682713 \h </w:instrText>
        </w:r>
        <w:r w:rsidR="00DD0BE5">
          <w:rPr>
            <w:noProof/>
            <w:webHidden/>
          </w:rPr>
        </w:r>
        <w:r w:rsidR="00DD0BE5">
          <w:rPr>
            <w:noProof/>
            <w:webHidden/>
          </w:rPr>
          <w:fldChar w:fldCharType="separate"/>
        </w:r>
        <w:r w:rsidR="00DD0BE5">
          <w:rPr>
            <w:noProof/>
            <w:webHidden/>
          </w:rPr>
          <w:t>7</w:t>
        </w:r>
        <w:r w:rsidR="00DD0BE5">
          <w:rPr>
            <w:noProof/>
            <w:webHidden/>
          </w:rPr>
          <w:fldChar w:fldCharType="end"/>
        </w:r>
      </w:hyperlink>
    </w:p>
    <w:p w14:paraId="03AAB2E7" w14:textId="685EA3FF"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14" w:history="1">
        <w:r w:rsidR="00DD0BE5" w:rsidRPr="00451542">
          <w:rPr>
            <w:rStyle w:val="Hyperlink"/>
            <w:noProof/>
          </w:rPr>
          <w:t>Table 5 - Commissioning Notices</w:t>
        </w:r>
        <w:r w:rsidR="00DD0BE5">
          <w:rPr>
            <w:noProof/>
            <w:webHidden/>
          </w:rPr>
          <w:tab/>
        </w:r>
        <w:r w:rsidR="00DD0BE5">
          <w:rPr>
            <w:noProof/>
            <w:webHidden/>
          </w:rPr>
          <w:fldChar w:fldCharType="begin"/>
        </w:r>
        <w:r w:rsidR="00DD0BE5">
          <w:rPr>
            <w:noProof/>
            <w:webHidden/>
          </w:rPr>
          <w:instrText xml:space="preserve"> PAGEREF _Toc96682714 \h </w:instrText>
        </w:r>
        <w:r w:rsidR="00DD0BE5">
          <w:rPr>
            <w:noProof/>
            <w:webHidden/>
          </w:rPr>
        </w:r>
        <w:r w:rsidR="00DD0BE5">
          <w:rPr>
            <w:noProof/>
            <w:webHidden/>
          </w:rPr>
          <w:fldChar w:fldCharType="separate"/>
        </w:r>
        <w:r w:rsidR="00DD0BE5">
          <w:rPr>
            <w:noProof/>
            <w:webHidden/>
          </w:rPr>
          <w:t>7</w:t>
        </w:r>
        <w:r w:rsidR="00DD0BE5">
          <w:rPr>
            <w:noProof/>
            <w:webHidden/>
          </w:rPr>
          <w:fldChar w:fldCharType="end"/>
        </w:r>
      </w:hyperlink>
    </w:p>
    <w:p w14:paraId="469E0403" w14:textId="7E678921"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15" w:history="1">
        <w:r w:rsidR="00DD0BE5" w:rsidRPr="00451542">
          <w:rPr>
            <w:rStyle w:val="Hyperlink"/>
            <w:noProof/>
          </w:rPr>
          <w:t>Table 6 - Commissioning Inspection and Test Plan</w:t>
        </w:r>
        <w:r w:rsidR="00DD0BE5">
          <w:rPr>
            <w:noProof/>
            <w:webHidden/>
          </w:rPr>
          <w:tab/>
        </w:r>
        <w:r w:rsidR="00DD0BE5">
          <w:rPr>
            <w:noProof/>
            <w:webHidden/>
          </w:rPr>
          <w:fldChar w:fldCharType="begin"/>
        </w:r>
        <w:r w:rsidR="00DD0BE5">
          <w:rPr>
            <w:noProof/>
            <w:webHidden/>
          </w:rPr>
          <w:instrText xml:space="preserve"> PAGEREF _Toc96682715 \h </w:instrText>
        </w:r>
        <w:r w:rsidR="00DD0BE5">
          <w:rPr>
            <w:noProof/>
            <w:webHidden/>
          </w:rPr>
        </w:r>
        <w:r w:rsidR="00DD0BE5">
          <w:rPr>
            <w:noProof/>
            <w:webHidden/>
          </w:rPr>
          <w:fldChar w:fldCharType="separate"/>
        </w:r>
        <w:r w:rsidR="00DD0BE5">
          <w:rPr>
            <w:noProof/>
            <w:webHidden/>
          </w:rPr>
          <w:t>7</w:t>
        </w:r>
        <w:r w:rsidR="00DD0BE5">
          <w:rPr>
            <w:noProof/>
            <w:webHidden/>
          </w:rPr>
          <w:fldChar w:fldCharType="end"/>
        </w:r>
      </w:hyperlink>
    </w:p>
    <w:p w14:paraId="370CB47E" w14:textId="09CA08A3"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16" w:history="1">
        <w:r w:rsidR="00DD0BE5" w:rsidRPr="00451542">
          <w:rPr>
            <w:rStyle w:val="Hyperlink"/>
            <w:noProof/>
          </w:rPr>
          <w:t>Table 7 - Commissioning Work Instructions</w:t>
        </w:r>
        <w:r w:rsidR="00DD0BE5">
          <w:rPr>
            <w:noProof/>
            <w:webHidden/>
          </w:rPr>
          <w:tab/>
        </w:r>
        <w:r w:rsidR="00DD0BE5">
          <w:rPr>
            <w:noProof/>
            <w:webHidden/>
          </w:rPr>
          <w:fldChar w:fldCharType="begin"/>
        </w:r>
        <w:r w:rsidR="00DD0BE5">
          <w:rPr>
            <w:noProof/>
            <w:webHidden/>
          </w:rPr>
          <w:instrText xml:space="preserve"> PAGEREF _Toc96682716 \h </w:instrText>
        </w:r>
        <w:r w:rsidR="00DD0BE5">
          <w:rPr>
            <w:noProof/>
            <w:webHidden/>
          </w:rPr>
        </w:r>
        <w:r w:rsidR="00DD0BE5">
          <w:rPr>
            <w:noProof/>
            <w:webHidden/>
          </w:rPr>
          <w:fldChar w:fldCharType="separate"/>
        </w:r>
        <w:r w:rsidR="00DD0BE5">
          <w:rPr>
            <w:noProof/>
            <w:webHidden/>
          </w:rPr>
          <w:t>8</w:t>
        </w:r>
        <w:r w:rsidR="00DD0BE5">
          <w:rPr>
            <w:noProof/>
            <w:webHidden/>
          </w:rPr>
          <w:fldChar w:fldCharType="end"/>
        </w:r>
      </w:hyperlink>
    </w:p>
    <w:p w14:paraId="7D751199" w14:textId="14E62123"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17" w:history="1">
        <w:r w:rsidR="00DD0BE5" w:rsidRPr="00451542">
          <w:rPr>
            <w:rStyle w:val="Hyperlink"/>
            <w:noProof/>
          </w:rPr>
          <w:t>Table 8 – Commissioning Meetings</w:t>
        </w:r>
        <w:r w:rsidR="00DD0BE5">
          <w:rPr>
            <w:noProof/>
            <w:webHidden/>
          </w:rPr>
          <w:tab/>
        </w:r>
        <w:r w:rsidR="00DD0BE5">
          <w:rPr>
            <w:noProof/>
            <w:webHidden/>
          </w:rPr>
          <w:fldChar w:fldCharType="begin"/>
        </w:r>
        <w:r w:rsidR="00DD0BE5">
          <w:rPr>
            <w:noProof/>
            <w:webHidden/>
          </w:rPr>
          <w:instrText xml:space="preserve"> PAGEREF _Toc96682717 \h </w:instrText>
        </w:r>
        <w:r w:rsidR="00DD0BE5">
          <w:rPr>
            <w:noProof/>
            <w:webHidden/>
          </w:rPr>
        </w:r>
        <w:r w:rsidR="00DD0BE5">
          <w:rPr>
            <w:noProof/>
            <w:webHidden/>
          </w:rPr>
          <w:fldChar w:fldCharType="separate"/>
        </w:r>
        <w:r w:rsidR="00DD0BE5">
          <w:rPr>
            <w:noProof/>
            <w:webHidden/>
          </w:rPr>
          <w:t>8</w:t>
        </w:r>
        <w:r w:rsidR="00DD0BE5">
          <w:rPr>
            <w:noProof/>
            <w:webHidden/>
          </w:rPr>
          <w:fldChar w:fldCharType="end"/>
        </w:r>
      </w:hyperlink>
    </w:p>
    <w:p w14:paraId="0F3113E5" w14:textId="30087653"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18" w:history="1">
        <w:r w:rsidR="00DD0BE5" w:rsidRPr="00451542">
          <w:rPr>
            <w:rStyle w:val="Hyperlink"/>
            <w:noProof/>
          </w:rPr>
          <w:t>Table 9 - Commissioning Risk Assessments</w:t>
        </w:r>
        <w:r w:rsidR="00DD0BE5">
          <w:rPr>
            <w:noProof/>
            <w:webHidden/>
          </w:rPr>
          <w:tab/>
        </w:r>
        <w:r w:rsidR="00DD0BE5">
          <w:rPr>
            <w:noProof/>
            <w:webHidden/>
          </w:rPr>
          <w:fldChar w:fldCharType="begin"/>
        </w:r>
        <w:r w:rsidR="00DD0BE5">
          <w:rPr>
            <w:noProof/>
            <w:webHidden/>
          </w:rPr>
          <w:instrText xml:space="preserve"> PAGEREF _Toc96682718 \h </w:instrText>
        </w:r>
        <w:r w:rsidR="00DD0BE5">
          <w:rPr>
            <w:noProof/>
            <w:webHidden/>
          </w:rPr>
        </w:r>
        <w:r w:rsidR="00DD0BE5">
          <w:rPr>
            <w:noProof/>
            <w:webHidden/>
          </w:rPr>
          <w:fldChar w:fldCharType="separate"/>
        </w:r>
        <w:r w:rsidR="00DD0BE5">
          <w:rPr>
            <w:noProof/>
            <w:webHidden/>
          </w:rPr>
          <w:t>8</w:t>
        </w:r>
        <w:r w:rsidR="00DD0BE5">
          <w:rPr>
            <w:noProof/>
            <w:webHidden/>
          </w:rPr>
          <w:fldChar w:fldCharType="end"/>
        </w:r>
      </w:hyperlink>
    </w:p>
    <w:p w14:paraId="68D4EEAA" w14:textId="3AA3F936"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19" w:history="1">
        <w:r w:rsidR="00DD0BE5" w:rsidRPr="00451542">
          <w:rPr>
            <w:rStyle w:val="Hyperlink"/>
            <w:noProof/>
          </w:rPr>
          <w:t>Table 10 - Installation Work Package</w:t>
        </w:r>
        <w:r w:rsidR="00DD0BE5">
          <w:rPr>
            <w:noProof/>
            <w:webHidden/>
          </w:rPr>
          <w:tab/>
        </w:r>
        <w:r w:rsidR="00DD0BE5">
          <w:rPr>
            <w:noProof/>
            <w:webHidden/>
          </w:rPr>
          <w:fldChar w:fldCharType="begin"/>
        </w:r>
        <w:r w:rsidR="00DD0BE5">
          <w:rPr>
            <w:noProof/>
            <w:webHidden/>
          </w:rPr>
          <w:instrText xml:space="preserve"> PAGEREF _Toc96682719 \h </w:instrText>
        </w:r>
        <w:r w:rsidR="00DD0BE5">
          <w:rPr>
            <w:noProof/>
            <w:webHidden/>
          </w:rPr>
        </w:r>
        <w:r w:rsidR="00DD0BE5">
          <w:rPr>
            <w:noProof/>
            <w:webHidden/>
          </w:rPr>
          <w:fldChar w:fldCharType="separate"/>
        </w:r>
        <w:r w:rsidR="00DD0BE5">
          <w:rPr>
            <w:noProof/>
            <w:webHidden/>
          </w:rPr>
          <w:t>9</w:t>
        </w:r>
        <w:r w:rsidR="00DD0BE5">
          <w:rPr>
            <w:noProof/>
            <w:webHidden/>
          </w:rPr>
          <w:fldChar w:fldCharType="end"/>
        </w:r>
      </w:hyperlink>
    </w:p>
    <w:p w14:paraId="4BD4CB9F" w14:textId="2104EB67"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20" w:history="1">
        <w:r w:rsidR="00DD0BE5" w:rsidRPr="00451542">
          <w:rPr>
            <w:rStyle w:val="Hyperlink"/>
            <w:noProof/>
          </w:rPr>
          <w:t>Table 11 - Asset List</w:t>
        </w:r>
        <w:r w:rsidR="00DD0BE5">
          <w:rPr>
            <w:noProof/>
            <w:webHidden/>
          </w:rPr>
          <w:tab/>
        </w:r>
        <w:r w:rsidR="00DD0BE5">
          <w:rPr>
            <w:noProof/>
            <w:webHidden/>
          </w:rPr>
          <w:fldChar w:fldCharType="begin"/>
        </w:r>
        <w:r w:rsidR="00DD0BE5">
          <w:rPr>
            <w:noProof/>
            <w:webHidden/>
          </w:rPr>
          <w:instrText xml:space="preserve"> PAGEREF _Toc96682720 \h </w:instrText>
        </w:r>
        <w:r w:rsidR="00DD0BE5">
          <w:rPr>
            <w:noProof/>
            <w:webHidden/>
          </w:rPr>
        </w:r>
        <w:r w:rsidR="00DD0BE5">
          <w:rPr>
            <w:noProof/>
            <w:webHidden/>
          </w:rPr>
          <w:fldChar w:fldCharType="separate"/>
        </w:r>
        <w:r w:rsidR="00DD0BE5">
          <w:rPr>
            <w:noProof/>
            <w:webHidden/>
          </w:rPr>
          <w:t>9</w:t>
        </w:r>
        <w:r w:rsidR="00DD0BE5">
          <w:rPr>
            <w:noProof/>
            <w:webHidden/>
          </w:rPr>
          <w:fldChar w:fldCharType="end"/>
        </w:r>
      </w:hyperlink>
    </w:p>
    <w:p w14:paraId="3D9460C3" w14:textId="535AFBC8"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21" w:history="1">
        <w:r w:rsidR="00DD0BE5" w:rsidRPr="00451542">
          <w:rPr>
            <w:rStyle w:val="Hyperlink"/>
            <w:noProof/>
          </w:rPr>
          <w:t>Table 12 - Defects List</w:t>
        </w:r>
        <w:r w:rsidR="00DD0BE5">
          <w:rPr>
            <w:noProof/>
            <w:webHidden/>
          </w:rPr>
          <w:tab/>
        </w:r>
        <w:r w:rsidR="00DD0BE5">
          <w:rPr>
            <w:noProof/>
            <w:webHidden/>
          </w:rPr>
          <w:fldChar w:fldCharType="begin"/>
        </w:r>
        <w:r w:rsidR="00DD0BE5">
          <w:rPr>
            <w:noProof/>
            <w:webHidden/>
          </w:rPr>
          <w:instrText xml:space="preserve"> PAGEREF _Toc96682721 \h </w:instrText>
        </w:r>
        <w:r w:rsidR="00DD0BE5">
          <w:rPr>
            <w:noProof/>
            <w:webHidden/>
          </w:rPr>
        </w:r>
        <w:r w:rsidR="00DD0BE5">
          <w:rPr>
            <w:noProof/>
            <w:webHidden/>
          </w:rPr>
          <w:fldChar w:fldCharType="separate"/>
        </w:r>
        <w:r w:rsidR="00DD0BE5">
          <w:rPr>
            <w:noProof/>
            <w:webHidden/>
          </w:rPr>
          <w:t>9</w:t>
        </w:r>
        <w:r w:rsidR="00DD0BE5">
          <w:rPr>
            <w:noProof/>
            <w:webHidden/>
          </w:rPr>
          <w:fldChar w:fldCharType="end"/>
        </w:r>
      </w:hyperlink>
    </w:p>
    <w:p w14:paraId="0050F60E" w14:textId="447378FC"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22" w:history="1">
        <w:r w:rsidR="00DD0BE5" w:rsidRPr="00451542">
          <w:rPr>
            <w:rStyle w:val="Hyperlink"/>
            <w:noProof/>
          </w:rPr>
          <w:t>Table 13 - Calibration Records</w:t>
        </w:r>
        <w:r w:rsidR="00DD0BE5">
          <w:rPr>
            <w:noProof/>
            <w:webHidden/>
          </w:rPr>
          <w:tab/>
        </w:r>
        <w:r w:rsidR="00DD0BE5">
          <w:rPr>
            <w:noProof/>
            <w:webHidden/>
          </w:rPr>
          <w:fldChar w:fldCharType="begin"/>
        </w:r>
        <w:r w:rsidR="00DD0BE5">
          <w:rPr>
            <w:noProof/>
            <w:webHidden/>
          </w:rPr>
          <w:instrText xml:space="preserve"> PAGEREF _Toc96682722 \h </w:instrText>
        </w:r>
        <w:r w:rsidR="00DD0BE5">
          <w:rPr>
            <w:noProof/>
            <w:webHidden/>
          </w:rPr>
        </w:r>
        <w:r w:rsidR="00DD0BE5">
          <w:rPr>
            <w:noProof/>
            <w:webHidden/>
          </w:rPr>
          <w:fldChar w:fldCharType="separate"/>
        </w:r>
        <w:r w:rsidR="00DD0BE5">
          <w:rPr>
            <w:noProof/>
            <w:webHidden/>
          </w:rPr>
          <w:t>10</w:t>
        </w:r>
        <w:r w:rsidR="00DD0BE5">
          <w:rPr>
            <w:noProof/>
            <w:webHidden/>
          </w:rPr>
          <w:fldChar w:fldCharType="end"/>
        </w:r>
      </w:hyperlink>
    </w:p>
    <w:p w14:paraId="3CFC2910" w14:textId="6899DDFD"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23" w:history="1">
        <w:r w:rsidR="00DD0BE5" w:rsidRPr="00451542">
          <w:rPr>
            <w:rStyle w:val="Hyperlink"/>
            <w:noProof/>
          </w:rPr>
          <w:t>Table 14 - Non-Conformances (NCRs)</w:t>
        </w:r>
        <w:r w:rsidR="00DD0BE5">
          <w:rPr>
            <w:noProof/>
            <w:webHidden/>
          </w:rPr>
          <w:tab/>
        </w:r>
        <w:r w:rsidR="00DD0BE5">
          <w:rPr>
            <w:noProof/>
            <w:webHidden/>
          </w:rPr>
          <w:fldChar w:fldCharType="begin"/>
        </w:r>
        <w:r w:rsidR="00DD0BE5">
          <w:rPr>
            <w:noProof/>
            <w:webHidden/>
          </w:rPr>
          <w:instrText xml:space="preserve"> PAGEREF _Toc96682723 \h </w:instrText>
        </w:r>
        <w:r w:rsidR="00DD0BE5">
          <w:rPr>
            <w:noProof/>
            <w:webHidden/>
          </w:rPr>
        </w:r>
        <w:r w:rsidR="00DD0BE5">
          <w:rPr>
            <w:noProof/>
            <w:webHidden/>
          </w:rPr>
          <w:fldChar w:fldCharType="separate"/>
        </w:r>
        <w:r w:rsidR="00DD0BE5">
          <w:rPr>
            <w:noProof/>
            <w:webHidden/>
          </w:rPr>
          <w:t>10</w:t>
        </w:r>
        <w:r w:rsidR="00DD0BE5">
          <w:rPr>
            <w:noProof/>
            <w:webHidden/>
          </w:rPr>
          <w:fldChar w:fldCharType="end"/>
        </w:r>
      </w:hyperlink>
    </w:p>
    <w:p w14:paraId="30C02A93" w14:textId="3316E96C"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24" w:history="1">
        <w:r w:rsidR="00DD0BE5" w:rsidRPr="00451542">
          <w:rPr>
            <w:rStyle w:val="Hyperlink"/>
            <w:noProof/>
          </w:rPr>
          <w:t>Table 15 - Commissioning Test Certificates</w:t>
        </w:r>
        <w:r w:rsidR="00DD0BE5">
          <w:rPr>
            <w:noProof/>
            <w:webHidden/>
          </w:rPr>
          <w:tab/>
        </w:r>
        <w:r w:rsidR="00DD0BE5">
          <w:rPr>
            <w:noProof/>
            <w:webHidden/>
          </w:rPr>
          <w:fldChar w:fldCharType="begin"/>
        </w:r>
        <w:r w:rsidR="00DD0BE5">
          <w:rPr>
            <w:noProof/>
            <w:webHidden/>
          </w:rPr>
          <w:instrText xml:space="preserve"> PAGEREF _Toc96682724 \h </w:instrText>
        </w:r>
        <w:r w:rsidR="00DD0BE5">
          <w:rPr>
            <w:noProof/>
            <w:webHidden/>
          </w:rPr>
        </w:r>
        <w:r w:rsidR="00DD0BE5">
          <w:rPr>
            <w:noProof/>
            <w:webHidden/>
          </w:rPr>
          <w:fldChar w:fldCharType="separate"/>
        </w:r>
        <w:r w:rsidR="00DD0BE5">
          <w:rPr>
            <w:noProof/>
            <w:webHidden/>
          </w:rPr>
          <w:t>10</w:t>
        </w:r>
        <w:r w:rsidR="00DD0BE5">
          <w:rPr>
            <w:noProof/>
            <w:webHidden/>
          </w:rPr>
          <w:fldChar w:fldCharType="end"/>
        </w:r>
      </w:hyperlink>
    </w:p>
    <w:p w14:paraId="572E1082" w14:textId="0EA23063"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25" w:history="1">
        <w:r w:rsidR="00DD0BE5" w:rsidRPr="00451542">
          <w:rPr>
            <w:rStyle w:val="Hyperlink"/>
            <w:noProof/>
          </w:rPr>
          <w:t>Table 16 - Commissioning Redline Mark-up Drawings</w:t>
        </w:r>
        <w:r w:rsidR="00DD0BE5">
          <w:rPr>
            <w:noProof/>
            <w:webHidden/>
          </w:rPr>
          <w:tab/>
        </w:r>
        <w:r w:rsidR="00DD0BE5">
          <w:rPr>
            <w:noProof/>
            <w:webHidden/>
          </w:rPr>
          <w:fldChar w:fldCharType="begin"/>
        </w:r>
        <w:r w:rsidR="00DD0BE5">
          <w:rPr>
            <w:noProof/>
            <w:webHidden/>
          </w:rPr>
          <w:instrText xml:space="preserve"> PAGEREF _Toc96682725 \h </w:instrText>
        </w:r>
        <w:r w:rsidR="00DD0BE5">
          <w:rPr>
            <w:noProof/>
            <w:webHidden/>
          </w:rPr>
        </w:r>
        <w:r w:rsidR="00DD0BE5">
          <w:rPr>
            <w:noProof/>
            <w:webHidden/>
          </w:rPr>
          <w:fldChar w:fldCharType="separate"/>
        </w:r>
        <w:r w:rsidR="00DD0BE5">
          <w:rPr>
            <w:noProof/>
            <w:webHidden/>
          </w:rPr>
          <w:t>11</w:t>
        </w:r>
        <w:r w:rsidR="00DD0BE5">
          <w:rPr>
            <w:noProof/>
            <w:webHidden/>
          </w:rPr>
          <w:fldChar w:fldCharType="end"/>
        </w:r>
      </w:hyperlink>
    </w:p>
    <w:p w14:paraId="1D3C3387" w14:textId="5D893DD6"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26" w:history="1">
        <w:r w:rsidR="00DD0BE5" w:rsidRPr="00451542">
          <w:rPr>
            <w:rStyle w:val="Hyperlink"/>
            <w:noProof/>
          </w:rPr>
          <w:t>Table 17 - Commissioning Log</w:t>
        </w:r>
        <w:r w:rsidR="00DD0BE5">
          <w:rPr>
            <w:noProof/>
            <w:webHidden/>
          </w:rPr>
          <w:tab/>
        </w:r>
        <w:r w:rsidR="00DD0BE5">
          <w:rPr>
            <w:noProof/>
            <w:webHidden/>
          </w:rPr>
          <w:fldChar w:fldCharType="begin"/>
        </w:r>
        <w:r w:rsidR="00DD0BE5">
          <w:rPr>
            <w:noProof/>
            <w:webHidden/>
          </w:rPr>
          <w:instrText xml:space="preserve"> PAGEREF _Toc96682726 \h </w:instrText>
        </w:r>
        <w:r w:rsidR="00DD0BE5">
          <w:rPr>
            <w:noProof/>
            <w:webHidden/>
          </w:rPr>
        </w:r>
        <w:r w:rsidR="00DD0BE5">
          <w:rPr>
            <w:noProof/>
            <w:webHidden/>
          </w:rPr>
          <w:fldChar w:fldCharType="separate"/>
        </w:r>
        <w:r w:rsidR="00DD0BE5">
          <w:rPr>
            <w:noProof/>
            <w:webHidden/>
          </w:rPr>
          <w:t>11</w:t>
        </w:r>
        <w:r w:rsidR="00DD0BE5">
          <w:rPr>
            <w:noProof/>
            <w:webHidden/>
          </w:rPr>
          <w:fldChar w:fldCharType="end"/>
        </w:r>
      </w:hyperlink>
    </w:p>
    <w:p w14:paraId="299195E4" w14:textId="7322D837"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27" w:history="1">
        <w:r w:rsidR="00DD0BE5" w:rsidRPr="00451542">
          <w:rPr>
            <w:rStyle w:val="Hyperlink"/>
            <w:noProof/>
          </w:rPr>
          <w:t>Table 18 - Attendance Logs</w:t>
        </w:r>
        <w:r w:rsidR="00DD0BE5">
          <w:rPr>
            <w:noProof/>
            <w:webHidden/>
          </w:rPr>
          <w:tab/>
        </w:r>
        <w:r w:rsidR="00DD0BE5">
          <w:rPr>
            <w:noProof/>
            <w:webHidden/>
          </w:rPr>
          <w:fldChar w:fldCharType="begin"/>
        </w:r>
        <w:r w:rsidR="00DD0BE5">
          <w:rPr>
            <w:noProof/>
            <w:webHidden/>
          </w:rPr>
          <w:instrText xml:space="preserve"> PAGEREF _Toc96682727 \h </w:instrText>
        </w:r>
        <w:r w:rsidR="00DD0BE5">
          <w:rPr>
            <w:noProof/>
            <w:webHidden/>
          </w:rPr>
        </w:r>
        <w:r w:rsidR="00DD0BE5">
          <w:rPr>
            <w:noProof/>
            <w:webHidden/>
          </w:rPr>
          <w:fldChar w:fldCharType="separate"/>
        </w:r>
        <w:r w:rsidR="00DD0BE5">
          <w:rPr>
            <w:noProof/>
            <w:webHidden/>
          </w:rPr>
          <w:t>11</w:t>
        </w:r>
        <w:r w:rsidR="00DD0BE5">
          <w:rPr>
            <w:noProof/>
            <w:webHidden/>
          </w:rPr>
          <w:fldChar w:fldCharType="end"/>
        </w:r>
      </w:hyperlink>
    </w:p>
    <w:p w14:paraId="5130091E" w14:textId="49479E01"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28" w:history="1">
        <w:r w:rsidR="00DD0BE5" w:rsidRPr="00451542">
          <w:rPr>
            <w:rStyle w:val="Hyperlink"/>
            <w:noProof/>
          </w:rPr>
          <w:t>Table 19 - Transmittals</w:t>
        </w:r>
        <w:r w:rsidR="00DD0BE5">
          <w:rPr>
            <w:noProof/>
            <w:webHidden/>
          </w:rPr>
          <w:tab/>
        </w:r>
        <w:r w:rsidR="00DD0BE5">
          <w:rPr>
            <w:noProof/>
            <w:webHidden/>
          </w:rPr>
          <w:fldChar w:fldCharType="begin"/>
        </w:r>
        <w:r w:rsidR="00DD0BE5">
          <w:rPr>
            <w:noProof/>
            <w:webHidden/>
          </w:rPr>
          <w:instrText xml:space="preserve"> PAGEREF _Toc96682728 \h </w:instrText>
        </w:r>
        <w:r w:rsidR="00DD0BE5">
          <w:rPr>
            <w:noProof/>
            <w:webHidden/>
          </w:rPr>
        </w:r>
        <w:r w:rsidR="00DD0BE5">
          <w:rPr>
            <w:noProof/>
            <w:webHidden/>
          </w:rPr>
          <w:fldChar w:fldCharType="separate"/>
        </w:r>
        <w:r w:rsidR="00DD0BE5">
          <w:rPr>
            <w:noProof/>
            <w:webHidden/>
          </w:rPr>
          <w:t>12</w:t>
        </w:r>
        <w:r w:rsidR="00DD0BE5">
          <w:rPr>
            <w:noProof/>
            <w:webHidden/>
          </w:rPr>
          <w:fldChar w:fldCharType="end"/>
        </w:r>
      </w:hyperlink>
    </w:p>
    <w:p w14:paraId="3ADAB411" w14:textId="0876770D" w:rsidR="00DD0BE5" w:rsidRDefault="001165DF">
      <w:pPr>
        <w:pStyle w:val="TableofFigures"/>
        <w:tabs>
          <w:tab w:val="right" w:leader="dot" w:pos="9629"/>
        </w:tabs>
        <w:rPr>
          <w:rFonts w:asciiTheme="minorHAnsi" w:eastAsiaTheme="minorEastAsia" w:hAnsiTheme="minorHAnsi" w:cstheme="minorBidi"/>
          <w:noProof/>
          <w:sz w:val="22"/>
          <w:szCs w:val="22"/>
          <w:lang w:eastAsia="en-AU"/>
        </w:rPr>
      </w:pPr>
      <w:hyperlink w:anchor="_Toc96682729" w:history="1">
        <w:r w:rsidR="00DD0BE5" w:rsidRPr="00451542">
          <w:rPr>
            <w:rStyle w:val="Hyperlink"/>
            <w:noProof/>
          </w:rPr>
          <w:t>Table 20 - Memorandum of Document Exchange</w:t>
        </w:r>
        <w:r w:rsidR="00DD0BE5">
          <w:rPr>
            <w:noProof/>
            <w:webHidden/>
          </w:rPr>
          <w:tab/>
        </w:r>
        <w:r w:rsidR="00DD0BE5">
          <w:rPr>
            <w:noProof/>
            <w:webHidden/>
          </w:rPr>
          <w:fldChar w:fldCharType="begin"/>
        </w:r>
        <w:r w:rsidR="00DD0BE5">
          <w:rPr>
            <w:noProof/>
            <w:webHidden/>
          </w:rPr>
          <w:instrText xml:space="preserve"> PAGEREF _Toc96682729 \h </w:instrText>
        </w:r>
        <w:r w:rsidR="00DD0BE5">
          <w:rPr>
            <w:noProof/>
            <w:webHidden/>
          </w:rPr>
        </w:r>
        <w:r w:rsidR="00DD0BE5">
          <w:rPr>
            <w:noProof/>
            <w:webHidden/>
          </w:rPr>
          <w:fldChar w:fldCharType="separate"/>
        </w:r>
        <w:r w:rsidR="00DD0BE5">
          <w:rPr>
            <w:noProof/>
            <w:webHidden/>
          </w:rPr>
          <w:t>12</w:t>
        </w:r>
        <w:r w:rsidR="00DD0BE5">
          <w:rPr>
            <w:noProof/>
            <w:webHidden/>
          </w:rPr>
          <w:fldChar w:fldCharType="end"/>
        </w:r>
      </w:hyperlink>
    </w:p>
    <w:p w14:paraId="50F69DBE" w14:textId="77777777" w:rsidR="008E3957" w:rsidRDefault="00D72108" w:rsidP="00697D30">
      <w:pPr>
        <w:rPr>
          <w:rFonts w:eastAsia="MS Mincho" w:cs="Arial"/>
        </w:rPr>
        <w:sectPr w:rsidR="008E3957" w:rsidSect="00697D30">
          <w:headerReference w:type="default" r:id="rId17"/>
          <w:type w:val="continuous"/>
          <w:pgSz w:w="11907" w:h="16840" w:code="9"/>
          <w:pgMar w:top="1134" w:right="1134" w:bottom="1134" w:left="1134" w:header="567" w:footer="397" w:gutter="0"/>
          <w:cols w:space="720"/>
          <w:titlePg/>
        </w:sectPr>
      </w:pPr>
      <w:r>
        <w:rPr>
          <w:rFonts w:eastAsia="MS Mincho" w:cs="Arial"/>
        </w:rPr>
        <w:fldChar w:fldCharType="end"/>
      </w:r>
    </w:p>
    <w:p w14:paraId="4DF0A6B5" w14:textId="77777777" w:rsidR="00697D30" w:rsidRDefault="00697D30">
      <w:pPr>
        <w:spacing w:before="0" w:line="240" w:lineRule="auto"/>
        <w:rPr>
          <w:rFonts w:eastAsia="MS Mincho" w:cs="Arial"/>
        </w:rPr>
      </w:pPr>
      <w:r>
        <w:rPr>
          <w:rFonts w:eastAsia="MS Mincho" w:cs="Arial"/>
        </w:rPr>
        <w:br w:type="page"/>
      </w:r>
    </w:p>
    <w:p w14:paraId="0B949378" w14:textId="0FDC5FC6" w:rsidR="00913E87" w:rsidRDefault="00913E87" w:rsidP="00913E87">
      <w:pPr>
        <w:pStyle w:val="Heading1"/>
        <w:numPr>
          <w:ilvl w:val="0"/>
          <w:numId w:val="0"/>
        </w:numPr>
        <w:ind w:left="284"/>
      </w:pPr>
      <w:bookmarkStart w:id="4" w:name="_Toc96682667"/>
      <w:bookmarkEnd w:id="0"/>
      <w:bookmarkEnd w:id="1"/>
      <w:r>
        <w:lastRenderedPageBreak/>
        <w:t>Glossary</w:t>
      </w:r>
      <w:bookmarkEnd w:id="4"/>
    </w:p>
    <w:p w14:paraId="0ADE6A37" w14:textId="77777777" w:rsidR="00913E87" w:rsidRDefault="00913E87" w:rsidP="00913E87">
      <w:r>
        <w:t>Specific terms and acronyms used throughout this document are listed and described in the table below.</w:t>
      </w:r>
    </w:p>
    <w:p w14:paraId="119D87C4" w14:textId="77777777" w:rsidR="00913E87" w:rsidRDefault="00913E87" w:rsidP="00913E87"/>
    <w:tbl>
      <w:tblPr>
        <w:tblStyle w:val="ARTC-IRSimpleTable"/>
        <w:tblW w:w="0" w:type="auto"/>
        <w:tblLook w:val="0420" w:firstRow="1" w:lastRow="0" w:firstColumn="0" w:lastColumn="0" w:noHBand="0" w:noVBand="1"/>
      </w:tblPr>
      <w:tblGrid>
        <w:gridCol w:w="3187"/>
        <w:gridCol w:w="1441"/>
        <w:gridCol w:w="4991"/>
      </w:tblGrid>
      <w:tr w:rsidR="00913E87" w14:paraId="00B7A138" w14:textId="77777777" w:rsidTr="00CE6E0D">
        <w:trPr>
          <w:cnfStyle w:val="100000000000" w:firstRow="1" w:lastRow="0" w:firstColumn="0" w:lastColumn="0" w:oddVBand="0" w:evenVBand="0" w:oddHBand="0" w:evenHBand="0" w:firstRowFirstColumn="0" w:firstRowLastColumn="0" w:lastRowFirstColumn="0" w:lastRowLastColumn="0"/>
        </w:trPr>
        <w:tc>
          <w:tcPr>
            <w:tcW w:w="3187" w:type="dxa"/>
            <w:shd w:val="clear" w:color="auto" w:fill="E6E6E6"/>
          </w:tcPr>
          <w:p w14:paraId="636E1E20" w14:textId="77777777" w:rsidR="00913E87" w:rsidRPr="00011CD9" w:rsidRDefault="00913E87" w:rsidP="00CF2836">
            <w:pPr>
              <w:spacing w:before="0" w:line="240" w:lineRule="auto"/>
              <w:rPr>
                <w:color w:val="auto"/>
              </w:rPr>
            </w:pPr>
            <w:r w:rsidRPr="00011CD9">
              <w:rPr>
                <w:color w:val="auto"/>
              </w:rPr>
              <w:t xml:space="preserve">Term </w:t>
            </w:r>
          </w:p>
        </w:tc>
        <w:tc>
          <w:tcPr>
            <w:tcW w:w="1441" w:type="dxa"/>
            <w:shd w:val="clear" w:color="auto" w:fill="E6E6E6"/>
          </w:tcPr>
          <w:p w14:paraId="1286AD1C" w14:textId="77777777" w:rsidR="00913E87" w:rsidRPr="00011CD9" w:rsidRDefault="00913E87" w:rsidP="00CF2836">
            <w:pPr>
              <w:spacing w:before="0" w:line="240" w:lineRule="auto"/>
              <w:rPr>
                <w:color w:val="auto"/>
              </w:rPr>
            </w:pPr>
            <w:r w:rsidRPr="00011CD9">
              <w:rPr>
                <w:color w:val="auto"/>
              </w:rPr>
              <w:t>acronym</w:t>
            </w:r>
          </w:p>
        </w:tc>
        <w:tc>
          <w:tcPr>
            <w:tcW w:w="4991" w:type="dxa"/>
            <w:shd w:val="clear" w:color="auto" w:fill="E6E6E6"/>
          </w:tcPr>
          <w:p w14:paraId="53ABCBD6" w14:textId="77777777" w:rsidR="00913E87" w:rsidRPr="00011CD9" w:rsidRDefault="00913E87" w:rsidP="00CF2836">
            <w:pPr>
              <w:spacing w:before="0" w:line="240" w:lineRule="auto"/>
              <w:rPr>
                <w:color w:val="auto"/>
              </w:rPr>
            </w:pPr>
            <w:r w:rsidRPr="00011CD9">
              <w:rPr>
                <w:color w:val="auto"/>
              </w:rPr>
              <w:t>Definition</w:t>
            </w:r>
          </w:p>
        </w:tc>
      </w:tr>
      <w:tr w:rsidR="00F05CCF" w14:paraId="5297E26D" w14:textId="77777777" w:rsidTr="00F05CCF">
        <w:trPr>
          <w:cnfStyle w:val="000000100000" w:firstRow="0" w:lastRow="0" w:firstColumn="0" w:lastColumn="0" w:oddVBand="0" w:evenVBand="0" w:oddHBand="1" w:evenHBand="0" w:firstRowFirstColumn="0" w:firstRowLastColumn="0" w:lastRowFirstColumn="0" w:lastRowLastColumn="0"/>
        </w:trPr>
        <w:tc>
          <w:tcPr>
            <w:tcW w:w="3187" w:type="dxa"/>
            <w:shd w:val="clear" w:color="auto" w:fill="auto"/>
          </w:tcPr>
          <w:p w14:paraId="1FB097F8" w14:textId="70DD3381" w:rsidR="00F05CCF" w:rsidRDefault="00F05CCF" w:rsidP="007E5E1B">
            <w:r>
              <w:t>Project</w:t>
            </w:r>
          </w:p>
        </w:tc>
        <w:tc>
          <w:tcPr>
            <w:tcW w:w="1441" w:type="dxa"/>
            <w:shd w:val="clear" w:color="auto" w:fill="auto"/>
          </w:tcPr>
          <w:p w14:paraId="54C2C888" w14:textId="3C500375" w:rsidR="00F05CCF" w:rsidRDefault="00F05CCF" w:rsidP="007E5E1B">
            <w:r>
              <w:t>“Project”</w:t>
            </w:r>
          </w:p>
        </w:tc>
        <w:tc>
          <w:tcPr>
            <w:tcW w:w="4991" w:type="dxa"/>
            <w:shd w:val="clear" w:color="auto" w:fill="auto"/>
          </w:tcPr>
          <w:p w14:paraId="2093C3D6" w14:textId="77777777" w:rsidR="00F05CCF" w:rsidRDefault="00F05CCF" w:rsidP="007E5E1B">
            <w:r>
              <w:t>For the purpose of this Works Package, the following are considered to be representatives of the Project:</w:t>
            </w:r>
          </w:p>
          <w:p w14:paraId="5FCC9A1E" w14:textId="77777777" w:rsidR="00F05CCF" w:rsidRDefault="00F05CCF" w:rsidP="007E5E1B">
            <w:pPr>
              <w:pStyle w:val="ListParagraph"/>
              <w:numPr>
                <w:ilvl w:val="0"/>
                <w:numId w:val="30"/>
              </w:numPr>
            </w:pPr>
            <w:r>
              <w:t>Designer / Service Delivery Contractor</w:t>
            </w:r>
          </w:p>
          <w:p w14:paraId="474165A3" w14:textId="77777777" w:rsidR="00F05CCF" w:rsidRDefault="00F05CCF" w:rsidP="007E5E1B">
            <w:pPr>
              <w:pStyle w:val="ListParagraph"/>
              <w:numPr>
                <w:ilvl w:val="0"/>
                <w:numId w:val="30"/>
              </w:numPr>
            </w:pPr>
            <w:r>
              <w:t>Construction Contractor</w:t>
            </w:r>
          </w:p>
          <w:p w14:paraId="2C0839A3" w14:textId="32E4F7E8" w:rsidR="00F05CCF" w:rsidRPr="008900DD" w:rsidRDefault="00F05CCF" w:rsidP="007E5E1B">
            <w:pPr>
              <w:pStyle w:val="ListParagraph"/>
              <w:numPr>
                <w:ilvl w:val="0"/>
                <w:numId w:val="30"/>
              </w:numPr>
            </w:pPr>
            <w:r>
              <w:t>Environmental Representative.</w:t>
            </w:r>
          </w:p>
        </w:tc>
      </w:tr>
      <w:tr w:rsidR="00F05CCF" w14:paraId="32B2FFEF" w14:textId="77777777" w:rsidTr="00F05CCF">
        <w:tc>
          <w:tcPr>
            <w:tcW w:w="3187" w:type="dxa"/>
          </w:tcPr>
          <w:p w14:paraId="27D662FD" w14:textId="15074305" w:rsidR="00F05CCF" w:rsidRDefault="00F05CCF" w:rsidP="007E5E1B">
            <w:r>
              <w:t>ARTC Representative</w:t>
            </w:r>
          </w:p>
        </w:tc>
        <w:tc>
          <w:tcPr>
            <w:tcW w:w="1441" w:type="dxa"/>
          </w:tcPr>
          <w:p w14:paraId="66A05342" w14:textId="52A2D215" w:rsidR="00F05CCF" w:rsidRDefault="00F05CCF" w:rsidP="007E5E1B">
            <w:r>
              <w:t>“ARTC Representative”</w:t>
            </w:r>
          </w:p>
        </w:tc>
        <w:tc>
          <w:tcPr>
            <w:tcW w:w="4991" w:type="dxa"/>
          </w:tcPr>
          <w:p w14:paraId="2FA6F287" w14:textId="5F7042C3" w:rsidR="00F05CCF" w:rsidRDefault="00F05CCF" w:rsidP="007E5E1B">
            <w:r>
              <w:t>For the purpose of this Works Package, the ARTC Representative is the Project Manager o</w:t>
            </w:r>
            <w:r w:rsidR="00251B19">
              <w:t>r</w:t>
            </w:r>
            <w:r>
              <w:t xml:space="preserve"> Senior Project Manager.</w:t>
            </w:r>
          </w:p>
        </w:tc>
      </w:tr>
      <w:tr w:rsidR="00F05CCF" w14:paraId="630F1A5F" w14:textId="77777777" w:rsidTr="00CE6E0D">
        <w:trPr>
          <w:cnfStyle w:val="000000100000" w:firstRow="0" w:lastRow="0" w:firstColumn="0" w:lastColumn="0" w:oddVBand="0" w:evenVBand="0" w:oddHBand="1" w:evenHBand="0" w:firstRowFirstColumn="0" w:firstRowLastColumn="0" w:lastRowFirstColumn="0" w:lastRowLastColumn="0"/>
          <w:trHeight w:val="17"/>
        </w:trPr>
        <w:tc>
          <w:tcPr>
            <w:tcW w:w="3187" w:type="dxa"/>
            <w:shd w:val="clear" w:color="auto" w:fill="auto"/>
          </w:tcPr>
          <w:p w14:paraId="181133F7" w14:textId="188EC564" w:rsidR="00F05CCF" w:rsidRDefault="00F05CCF" w:rsidP="007E5E1B">
            <w:r>
              <w:t>Issued for Construction</w:t>
            </w:r>
          </w:p>
        </w:tc>
        <w:tc>
          <w:tcPr>
            <w:tcW w:w="1441" w:type="dxa"/>
            <w:shd w:val="clear" w:color="auto" w:fill="auto"/>
          </w:tcPr>
          <w:p w14:paraId="670350C9" w14:textId="38375C27" w:rsidR="00F05CCF" w:rsidRDefault="00F05CCF" w:rsidP="007E5E1B">
            <w:r>
              <w:t>IFC</w:t>
            </w:r>
          </w:p>
        </w:tc>
        <w:tc>
          <w:tcPr>
            <w:tcW w:w="4991" w:type="dxa"/>
            <w:shd w:val="clear" w:color="auto" w:fill="auto"/>
          </w:tcPr>
          <w:p w14:paraId="053F28DB" w14:textId="3ED7214E" w:rsidR="00F05CCF" w:rsidRDefault="00F05CCF" w:rsidP="007E5E1B">
            <w:r>
              <w:t>IFC Drawings</w:t>
            </w:r>
          </w:p>
        </w:tc>
      </w:tr>
    </w:tbl>
    <w:p w14:paraId="166F00B5" w14:textId="77EAF3B6" w:rsidR="00913E87" w:rsidRDefault="00913E87">
      <w:pPr>
        <w:spacing w:before="0" w:line="240" w:lineRule="auto"/>
        <w:rPr>
          <w:rFonts w:cs="Arial"/>
          <w:b/>
          <w:bCs/>
          <w:kern w:val="32"/>
          <w:sz w:val="28"/>
          <w:szCs w:val="32"/>
        </w:rPr>
      </w:pPr>
      <w:r>
        <w:br w:type="page"/>
      </w:r>
    </w:p>
    <w:p w14:paraId="5DC2F625" w14:textId="670A6FC7" w:rsidR="001114CC" w:rsidRDefault="00EB0F95" w:rsidP="00174E7E">
      <w:pPr>
        <w:pStyle w:val="Heading1"/>
        <w:tabs>
          <w:tab w:val="clear" w:pos="6670"/>
          <w:tab w:val="num" w:pos="426"/>
        </w:tabs>
        <w:ind w:hanging="6670"/>
      </w:pPr>
      <w:bookmarkStart w:id="5" w:name="_Toc96682668"/>
      <w:bookmarkStart w:id="6" w:name="_Hlk87260896"/>
      <w:r w:rsidRPr="00546B70">
        <w:lastRenderedPageBreak/>
        <w:t>Introduction</w:t>
      </w:r>
      <w:bookmarkEnd w:id="5"/>
    </w:p>
    <w:bookmarkEnd w:id="6"/>
    <w:p w14:paraId="20ED5AC2" w14:textId="4D67169B" w:rsidR="00A41C12" w:rsidRDefault="00A41C12" w:rsidP="00A41C12">
      <w:r>
        <w:t xml:space="preserve">The Commissioning Work Package template shall be used by the </w:t>
      </w:r>
      <w:r w:rsidR="007E4AF2">
        <w:t>Project</w:t>
      </w:r>
      <w:r>
        <w:t xml:space="preserve"> to record the minimum requirements needed to meet the Commissioning Phase requirements. </w:t>
      </w:r>
    </w:p>
    <w:p w14:paraId="4CBF8716" w14:textId="21D7B3DE" w:rsidR="00A41C12" w:rsidRDefault="00A41C12" w:rsidP="00A41C12">
      <w:r>
        <w:t xml:space="preserve">The use of this Commissioning Work Package template applies to all </w:t>
      </w:r>
      <w:r w:rsidR="001165DF">
        <w:t xml:space="preserve">ARTC </w:t>
      </w:r>
      <w:r>
        <w:t>Projects</w:t>
      </w:r>
      <w:r w:rsidR="007E5E1B">
        <w:t>, including Projects</w:t>
      </w:r>
      <w:r>
        <w:t xml:space="preserve"> being delivered as part of the Inland Rail Program.</w:t>
      </w:r>
    </w:p>
    <w:p w14:paraId="6AAE4330" w14:textId="77777777" w:rsidR="00A41C12" w:rsidRDefault="00A41C12" w:rsidP="00A41C12">
      <w:r>
        <w:t xml:space="preserve">The Commissioning Work Package template is designed to be scalable and tailorable to meet the delivery strategy and completion and handover requirements for individual Projects. </w:t>
      </w:r>
    </w:p>
    <w:p w14:paraId="281C1F2E" w14:textId="77777777" w:rsidR="00132CC2" w:rsidRDefault="00132CC2" w:rsidP="00132CC2">
      <w:pPr>
        <w:jc w:val="both"/>
      </w:pPr>
      <w:r>
        <w:t>Where documentation has been issued as an Aconex Transmittal, this can be referenced via the tables within this Work Package and include the Aconex Transmittal Number and a description of the purpose and content of the transmittal.</w:t>
      </w:r>
    </w:p>
    <w:p w14:paraId="3A546D5E" w14:textId="6B4659B4" w:rsidR="00A41C12" w:rsidRPr="00670936" w:rsidRDefault="00A41C12" w:rsidP="00A41C12">
      <w:r>
        <w:t>For all details pertaining to this document and the requirements, refer to the Completion and Handover Specification</w:t>
      </w:r>
      <w:r w:rsidR="00F05CCF">
        <w:t xml:space="preserve"> (</w:t>
      </w:r>
      <w:r w:rsidR="007E4AF2">
        <w:t>COR-SP-001</w:t>
      </w:r>
      <w:r w:rsidR="00F05CCF">
        <w:t>)</w:t>
      </w:r>
      <w:r>
        <w:t xml:space="preserve">. </w:t>
      </w:r>
    </w:p>
    <w:p w14:paraId="5DC2F626" w14:textId="7E8DDD1F" w:rsidR="00134DBE" w:rsidRDefault="00367D91" w:rsidP="00546B70">
      <w:pPr>
        <w:pStyle w:val="Heading2"/>
      </w:pPr>
      <w:bookmarkStart w:id="7" w:name="_Toc96682669"/>
      <w:r>
        <w:t xml:space="preserve">Authorisation of </w:t>
      </w:r>
      <w:r w:rsidR="0005710E">
        <w:t>Commissioning</w:t>
      </w:r>
      <w:r>
        <w:t xml:space="preserve"> Work Package</w:t>
      </w:r>
      <w:bookmarkEnd w:id="7"/>
    </w:p>
    <w:p w14:paraId="1BF321CA" w14:textId="77777777" w:rsidR="00A41C12" w:rsidRDefault="00A41C12" w:rsidP="00A41C12">
      <w:bookmarkStart w:id="8" w:name="_Toc30410978"/>
      <w:bookmarkStart w:id="9" w:name="_Hlk82071376"/>
      <w:r>
        <w:t xml:space="preserve">The section below outlines the acknowledgement from the ARTC Representative that this Work Package is accepted. </w:t>
      </w:r>
    </w:p>
    <w:p w14:paraId="5963FBC7" w14:textId="0C4083E7" w:rsidR="00A41C12" w:rsidRDefault="00A41C12" w:rsidP="00A41C12">
      <w:r>
        <w:t xml:space="preserve">The </w:t>
      </w:r>
      <w:r w:rsidR="007E4AF2">
        <w:t>Project</w:t>
      </w:r>
      <w:r w:rsidR="00CF2836">
        <w:t xml:space="preserve"> </w:t>
      </w:r>
      <w:r>
        <w:t xml:space="preserve">shall provide all information referenced and ensure it meets the requirements of the Completion and Handover Specification </w:t>
      </w:r>
      <w:r w:rsidR="00F05CCF">
        <w:t>(</w:t>
      </w:r>
      <w:r w:rsidR="007E4AF2">
        <w:t>COR-SP-001</w:t>
      </w:r>
      <w:r w:rsidR="00F05CCF">
        <w:t>)</w:t>
      </w:r>
      <w:r>
        <w:t xml:space="preserve">. </w:t>
      </w:r>
    </w:p>
    <w:p w14:paraId="2140C2A0" w14:textId="4B774D31" w:rsidR="0005710E" w:rsidRDefault="0005710E" w:rsidP="0005710E">
      <w:pPr>
        <w:pStyle w:val="Caption"/>
      </w:pPr>
      <w:bookmarkStart w:id="10" w:name="_Toc96682710"/>
      <w:r>
        <w:t xml:space="preserve">Table </w:t>
      </w:r>
      <w:r w:rsidR="001165DF">
        <w:fldChar w:fldCharType="begin"/>
      </w:r>
      <w:r w:rsidR="001165DF">
        <w:instrText xml:space="preserve"> SEQ Table \* ARABIC </w:instrText>
      </w:r>
      <w:r w:rsidR="001165DF">
        <w:fldChar w:fldCharType="separate"/>
      </w:r>
      <w:r w:rsidR="00CF2836">
        <w:rPr>
          <w:noProof/>
        </w:rPr>
        <w:t>1</w:t>
      </w:r>
      <w:r w:rsidR="001165DF">
        <w:rPr>
          <w:noProof/>
        </w:rPr>
        <w:fldChar w:fldCharType="end"/>
      </w:r>
      <w:r>
        <w:t xml:space="preserve"> - </w:t>
      </w:r>
      <w:r w:rsidRPr="0002762F">
        <w:t>Authorisation of Commissioning Work Package</w:t>
      </w:r>
      <w:bookmarkEnd w:id="8"/>
      <w:bookmarkEnd w:id="10"/>
    </w:p>
    <w:tbl>
      <w:tblPr>
        <w:tblStyle w:val="ARTC-IRSimpleTable"/>
        <w:tblW w:w="0" w:type="auto"/>
        <w:tblLook w:val="0480" w:firstRow="0" w:lastRow="0" w:firstColumn="1" w:lastColumn="0" w:noHBand="0" w:noVBand="1"/>
      </w:tblPr>
      <w:tblGrid>
        <w:gridCol w:w="3251"/>
        <w:gridCol w:w="6367"/>
      </w:tblGrid>
      <w:tr w:rsidR="0005710E" w14:paraId="0CE5683F"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bookmarkEnd w:id="9"/>
          <w:p w14:paraId="4C7727FA" w14:textId="77777777" w:rsidR="0005710E" w:rsidRPr="007E5E1B" w:rsidRDefault="0005710E" w:rsidP="00084D35">
            <w:pPr>
              <w:spacing w:before="0" w:line="240" w:lineRule="auto"/>
              <w:rPr>
                <w:szCs w:val="18"/>
              </w:rPr>
            </w:pPr>
            <w:r w:rsidRPr="007E5E1B">
              <w:rPr>
                <w:szCs w:val="18"/>
              </w:rPr>
              <w:t>Project:</w:t>
            </w:r>
          </w:p>
        </w:tc>
        <w:tc>
          <w:tcPr>
            <w:tcW w:w="6367" w:type="dxa"/>
            <w:shd w:val="clear" w:color="auto" w:fill="auto"/>
          </w:tcPr>
          <w:p w14:paraId="12456FF9" w14:textId="77777777" w:rsidR="0005710E" w:rsidRDefault="0005710E" w:rsidP="00084D35">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05710E" w14:paraId="176C051C" w14:textId="77777777" w:rsidTr="00132CC2">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57DCE29F" w14:textId="77777777" w:rsidR="0005710E" w:rsidRPr="007E5E1B" w:rsidRDefault="0005710E" w:rsidP="00084D35">
            <w:pPr>
              <w:spacing w:before="0" w:line="240" w:lineRule="auto"/>
              <w:rPr>
                <w:szCs w:val="18"/>
              </w:rPr>
            </w:pPr>
            <w:r w:rsidRPr="007E5E1B">
              <w:rPr>
                <w:szCs w:val="18"/>
              </w:rPr>
              <w:t>Stage:</w:t>
            </w:r>
          </w:p>
        </w:tc>
        <w:tc>
          <w:tcPr>
            <w:tcW w:w="6367" w:type="dxa"/>
            <w:shd w:val="clear" w:color="auto" w:fill="auto"/>
          </w:tcPr>
          <w:p w14:paraId="4FEECE45" w14:textId="77777777" w:rsidR="0005710E" w:rsidRDefault="0005710E"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5710E" w14:paraId="72BF1943"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260CC70F" w14:textId="77777777" w:rsidR="0005710E" w:rsidRPr="007E5E1B" w:rsidRDefault="0005710E" w:rsidP="00084D35">
            <w:pPr>
              <w:spacing w:before="0" w:line="240" w:lineRule="auto"/>
              <w:rPr>
                <w:color w:val="auto"/>
                <w:szCs w:val="18"/>
              </w:rPr>
            </w:pPr>
            <w:r w:rsidRPr="007E5E1B">
              <w:rPr>
                <w:color w:val="auto"/>
                <w:szCs w:val="18"/>
              </w:rPr>
              <w:t>Work Package No:</w:t>
            </w:r>
          </w:p>
        </w:tc>
        <w:tc>
          <w:tcPr>
            <w:tcW w:w="6367" w:type="dxa"/>
            <w:shd w:val="clear" w:color="auto" w:fill="auto"/>
          </w:tcPr>
          <w:p w14:paraId="533D53A7" w14:textId="77777777" w:rsidR="0005710E" w:rsidRPr="0005710E" w:rsidRDefault="0005710E" w:rsidP="00084D35">
            <w:pPr>
              <w:spacing w:before="0" w:line="240" w:lineRule="auto"/>
              <w:cnfStyle w:val="000000100000" w:firstRow="0" w:lastRow="0" w:firstColumn="0" w:lastColumn="0" w:oddVBand="0" w:evenVBand="0" w:oddHBand="1" w:evenHBand="0" w:firstRowFirstColumn="0" w:firstRowLastColumn="0" w:lastRowFirstColumn="0" w:lastRowLastColumn="0"/>
              <w:rPr>
                <w:color w:val="auto"/>
              </w:rPr>
            </w:pPr>
          </w:p>
        </w:tc>
      </w:tr>
      <w:tr w:rsidR="0005710E" w14:paraId="27951111" w14:textId="77777777" w:rsidTr="00132CC2">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28391940" w14:textId="77777777" w:rsidR="0005710E" w:rsidRPr="007E5E1B" w:rsidRDefault="0005710E" w:rsidP="00084D35">
            <w:pPr>
              <w:spacing w:before="0" w:line="240" w:lineRule="auto"/>
              <w:rPr>
                <w:szCs w:val="18"/>
              </w:rPr>
            </w:pPr>
            <w:r w:rsidRPr="007E5E1B">
              <w:rPr>
                <w:szCs w:val="18"/>
              </w:rPr>
              <w:t>This Work Package is approved by:</w:t>
            </w:r>
          </w:p>
        </w:tc>
        <w:tc>
          <w:tcPr>
            <w:tcW w:w="6367" w:type="dxa"/>
            <w:shd w:val="clear" w:color="auto" w:fill="auto"/>
          </w:tcPr>
          <w:p w14:paraId="318A741C" w14:textId="77777777" w:rsidR="0005710E" w:rsidRDefault="0005710E"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5710E" w14:paraId="0DF51FEB"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1CBC8A2D" w14:textId="77777777" w:rsidR="0005710E" w:rsidRPr="007E5E1B" w:rsidRDefault="0005710E" w:rsidP="00084D35">
            <w:pPr>
              <w:spacing w:before="0" w:line="240" w:lineRule="auto"/>
              <w:rPr>
                <w:szCs w:val="18"/>
              </w:rPr>
            </w:pPr>
            <w:r w:rsidRPr="007E5E1B">
              <w:rPr>
                <w:szCs w:val="18"/>
              </w:rPr>
              <w:t>Position:</w:t>
            </w:r>
          </w:p>
        </w:tc>
        <w:tc>
          <w:tcPr>
            <w:tcW w:w="6367" w:type="dxa"/>
            <w:shd w:val="clear" w:color="auto" w:fill="auto"/>
          </w:tcPr>
          <w:p w14:paraId="080DA164" w14:textId="77777777" w:rsidR="0005710E" w:rsidRDefault="0005710E" w:rsidP="00084D35">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05710E" w14:paraId="0734116A" w14:textId="77777777" w:rsidTr="00132CC2">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29CBAB6C" w14:textId="6FC34BDD" w:rsidR="0005710E" w:rsidRPr="007E5E1B" w:rsidRDefault="0005710E" w:rsidP="00084D35">
            <w:pPr>
              <w:spacing w:before="0" w:line="240" w:lineRule="auto"/>
              <w:rPr>
                <w:b w:val="0"/>
                <w:szCs w:val="18"/>
              </w:rPr>
            </w:pPr>
            <w:r w:rsidRPr="007E5E1B">
              <w:rPr>
                <w:szCs w:val="18"/>
              </w:rPr>
              <w:t>Signature:</w:t>
            </w:r>
          </w:p>
        </w:tc>
        <w:tc>
          <w:tcPr>
            <w:tcW w:w="6367" w:type="dxa"/>
            <w:shd w:val="clear" w:color="auto" w:fill="auto"/>
          </w:tcPr>
          <w:p w14:paraId="057C28C0" w14:textId="77777777" w:rsidR="0005710E" w:rsidRDefault="0005710E"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5710E" w14:paraId="1E583D9C"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1" w:type="dxa"/>
            <w:shd w:val="clear" w:color="auto" w:fill="auto"/>
          </w:tcPr>
          <w:p w14:paraId="738CC3CE" w14:textId="77777777" w:rsidR="0005710E" w:rsidRPr="007E5E1B" w:rsidRDefault="0005710E" w:rsidP="00084D35">
            <w:pPr>
              <w:spacing w:before="0" w:line="240" w:lineRule="auto"/>
              <w:rPr>
                <w:szCs w:val="18"/>
              </w:rPr>
            </w:pPr>
            <w:r w:rsidRPr="007E5E1B">
              <w:rPr>
                <w:szCs w:val="18"/>
              </w:rPr>
              <w:t>Date:</w:t>
            </w:r>
          </w:p>
        </w:tc>
        <w:tc>
          <w:tcPr>
            <w:tcW w:w="6367" w:type="dxa"/>
            <w:shd w:val="clear" w:color="auto" w:fill="auto"/>
          </w:tcPr>
          <w:p w14:paraId="7A40ADCB" w14:textId="77777777" w:rsidR="0005710E" w:rsidRDefault="0005710E" w:rsidP="00084D35">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6D79A134" w14:textId="77777777" w:rsidR="00697D30" w:rsidRDefault="00697D30">
      <w:pPr>
        <w:spacing w:before="0" w:line="240" w:lineRule="auto"/>
        <w:rPr>
          <w:rFonts w:cs="Arial"/>
          <w:b/>
          <w:bCs/>
          <w:kern w:val="32"/>
          <w:sz w:val="28"/>
          <w:szCs w:val="32"/>
        </w:rPr>
      </w:pPr>
      <w:r>
        <w:br w:type="page"/>
      </w:r>
    </w:p>
    <w:p w14:paraId="2FA587EA" w14:textId="61B26E9E" w:rsidR="0088795B" w:rsidRDefault="00D53F10" w:rsidP="00174E7E">
      <w:pPr>
        <w:pStyle w:val="Heading1"/>
        <w:tabs>
          <w:tab w:val="clear" w:pos="6670"/>
          <w:tab w:val="num" w:pos="426"/>
        </w:tabs>
        <w:ind w:hanging="6670"/>
      </w:pPr>
      <w:bookmarkStart w:id="11" w:name="_Toc96682670"/>
      <w:r>
        <w:lastRenderedPageBreak/>
        <w:t>Commissioning Work Package Requirements</w:t>
      </w:r>
      <w:bookmarkEnd w:id="11"/>
    </w:p>
    <w:p w14:paraId="2A13CC3F" w14:textId="6B1F063F" w:rsidR="00A41C12" w:rsidRDefault="00A41C12" w:rsidP="007D5561">
      <w:pPr>
        <w:spacing w:line="240" w:lineRule="auto"/>
        <w:jc w:val="both"/>
      </w:pPr>
      <w:r>
        <w:t xml:space="preserve">The </w:t>
      </w:r>
      <w:r w:rsidR="007E4AF2">
        <w:t>Project</w:t>
      </w:r>
      <w:r>
        <w:t xml:space="preserve"> shall provide all supporting documentation per the requirements below. </w:t>
      </w:r>
    </w:p>
    <w:p w14:paraId="548F5BA3" w14:textId="77777777" w:rsidR="00A41C12" w:rsidRDefault="00A41C12" w:rsidP="007D5561">
      <w:pPr>
        <w:spacing w:line="240" w:lineRule="auto"/>
        <w:jc w:val="both"/>
      </w:pPr>
      <w:r>
        <w:t xml:space="preserve">All listed documentation and requirements apply to the civil and structures disciplines. </w:t>
      </w:r>
    </w:p>
    <w:p w14:paraId="1ABB5263" w14:textId="29CEDBD9" w:rsidR="00A41C12" w:rsidRDefault="00A41C12" w:rsidP="007D5561">
      <w:pPr>
        <w:spacing w:line="240" w:lineRule="auto"/>
        <w:jc w:val="both"/>
      </w:pPr>
      <w:r>
        <w:t xml:space="preserve">All </w:t>
      </w:r>
      <w:r w:rsidR="00132CC2">
        <w:t>c</w:t>
      </w:r>
      <w:r>
        <w:t xml:space="preserve">ommissioning documents </w:t>
      </w:r>
      <w:r w:rsidR="007E5E1B">
        <w:t>shall</w:t>
      </w:r>
      <w:r>
        <w:t xml:space="preserve"> be accepted </w:t>
      </w:r>
      <w:r w:rsidR="00132CC2">
        <w:t xml:space="preserve">by the ARTC Representative </w:t>
      </w:r>
      <w:r>
        <w:t xml:space="preserve">prior to any commissioning activities commencing.   </w:t>
      </w:r>
    </w:p>
    <w:p w14:paraId="6DF71355" w14:textId="113F9C22" w:rsidR="00367D91" w:rsidRPr="00367D91" w:rsidRDefault="00367D91" w:rsidP="00367D91">
      <w:pPr>
        <w:pStyle w:val="Heading2"/>
      </w:pPr>
      <w:bookmarkStart w:id="12" w:name="_Toc96682671"/>
      <w:r>
        <w:t xml:space="preserve">Register of </w:t>
      </w:r>
      <w:r w:rsidR="00D53F10">
        <w:t>Scope of Commissioning Works</w:t>
      </w:r>
      <w:bookmarkEnd w:id="12"/>
      <w:r w:rsidR="00D53F10">
        <w:t xml:space="preserve"> </w:t>
      </w:r>
      <w:r>
        <w:t xml:space="preserve"> </w:t>
      </w:r>
    </w:p>
    <w:p w14:paraId="64C86364" w14:textId="3F51DA85" w:rsidR="00A41C12" w:rsidRDefault="00A41C12" w:rsidP="00A41C12">
      <w:pPr>
        <w:spacing w:line="240" w:lineRule="auto"/>
        <w:jc w:val="both"/>
      </w:pPr>
      <w:bookmarkStart w:id="13" w:name="_Toc30410979"/>
      <w:r>
        <w:t xml:space="preserve">The </w:t>
      </w:r>
      <w:r w:rsidR="007E4AF2">
        <w:t>Project</w:t>
      </w:r>
      <w:r>
        <w:t xml:space="preserve"> shall provide all scope documentation relating to civil and structures commissioning activities which are defined by the </w:t>
      </w:r>
      <w:r w:rsidR="007E4AF2">
        <w:t>Project</w:t>
      </w:r>
      <w:r>
        <w:t>.</w:t>
      </w:r>
    </w:p>
    <w:p w14:paraId="0A6E421A" w14:textId="1EDEC256" w:rsidR="00A41C12" w:rsidRDefault="00A41C12" w:rsidP="00A41C12">
      <w:pPr>
        <w:spacing w:line="240" w:lineRule="auto"/>
        <w:jc w:val="both"/>
      </w:pPr>
      <w:r>
        <w:t xml:space="preserve">Additional scope documentation issued separately to the </w:t>
      </w:r>
      <w:r w:rsidR="007E4AF2">
        <w:t>Project</w:t>
      </w:r>
      <w:r>
        <w:t xml:space="preserve"> must be listed in the table below.</w:t>
      </w:r>
    </w:p>
    <w:p w14:paraId="7ED0CF90" w14:textId="3F74238A" w:rsidR="00A41C12" w:rsidRDefault="00A41C12" w:rsidP="00A41C12">
      <w:pPr>
        <w:pStyle w:val="Caption"/>
      </w:pPr>
      <w:bookmarkStart w:id="14" w:name="_Toc76985183"/>
      <w:bookmarkStart w:id="15" w:name="_Toc96682711"/>
      <w:bookmarkEnd w:id="13"/>
      <w:r>
        <w:t xml:space="preserve">Table </w:t>
      </w:r>
      <w:r w:rsidR="001165DF">
        <w:fldChar w:fldCharType="begin"/>
      </w:r>
      <w:r w:rsidR="001165DF">
        <w:instrText xml:space="preserve"> SEQ Table \* ARABIC </w:instrText>
      </w:r>
      <w:r w:rsidR="001165DF">
        <w:fldChar w:fldCharType="separate"/>
      </w:r>
      <w:r w:rsidR="00CF2836">
        <w:rPr>
          <w:noProof/>
        </w:rPr>
        <w:t>2</w:t>
      </w:r>
      <w:r w:rsidR="001165DF">
        <w:rPr>
          <w:noProof/>
        </w:rPr>
        <w:fldChar w:fldCharType="end"/>
      </w:r>
      <w:r>
        <w:t xml:space="preserve"> - </w:t>
      </w:r>
      <w:r w:rsidRPr="00E029BB">
        <w:t>Scope of Commissioning Works</w:t>
      </w:r>
      <w:bookmarkEnd w:id="14"/>
      <w:bookmarkEnd w:id="15"/>
    </w:p>
    <w:tbl>
      <w:tblPr>
        <w:tblStyle w:val="ARTC-IRSimpleTable"/>
        <w:tblW w:w="0" w:type="auto"/>
        <w:tblLook w:val="04A0" w:firstRow="1" w:lastRow="0" w:firstColumn="1" w:lastColumn="0" w:noHBand="0" w:noVBand="1"/>
      </w:tblPr>
      <w:tblGrid>
        <w:gridCol w:w="2683"/>
        <w:gridCol w:w="710"/>
        <w:gridCol w:w="6225"/>
      </w:tblGrid>
      <w:tr w:rsidR="00A41C12" w14:paraId="15DBD48A" w14:textId="77777777" w:rsidTr="00132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shd w:val="clear" w:color="auto" w:fill="E6E6E6"/>
          </w:tcPr>
          <w:p w14:paraId="2BB7CFC2" w14:textId="77777777" w:rsidR="00A41C12" w:rsidRPr="007E5E1B" w:rsidRDefault="00A41C12" w:rsidP="00A41C12">
            <w:pPr>
              <w:spacing w:before="0" w:line="240" w:lineRule="auto"/>
              <w:rPr>
                <w:color w:val="auto"/>
                <w:sz w:val="16"/>
                <w:szCs w:val="16"/>
              </w:rPr>
            </w:pPr>
            <w:r w:rsidRPr="007E5E1B">
              <w:rPr>
                <w:color w:val="auto"/>
                <w:sz w:val="16"/>
                <w:szCs w:val="16"/>
              </w:rPr>
              <w:t>Document NUmber</w:t>
            </w:r>
          </w:p>
        </w:tc>
        <w:tc>
          <w:tcPr>
            <w:tcW w:w="710" w:type="dxa"/>
            <w:shd w:val="clear" w:color="auto" w:fill="E6E6E6"/>
          </w:tcPr>
          <w:p w14:paraId="45AA2203" w14:textId="77777777" w:rsidR="00A41C12" w:rsidRPr="007E5E1B" w:rsidRDefault="00A41C12" w:rsidP="00A41C12">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Rev</w:t>
            </w:r>
          </w:p>
        </w:tc>
        <w:tc>
          <w:tcPr>
            <w:tcW w:w="6225" w:type="dxa"/>
            <w:shd w:val="clear" w:color="auto" w:fill="E6E6E6"/>
          </w:tcPr>
          <w:p w14:paraId="2AE7B372" w14:textId="77777777" w:rsidR="00A41C12" w:rsidRPr="007E5E1B" w:rsidRDefault="00A41C12" w:rsidP="00A41C12">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Description</w:t>
            </w:r>
          </w:p>
        </w:tc>
      </w:tr>
      <w:tr w:rsidR="00A41C12" w14:paraId="6D748A47"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shd w:val="clear" w:color="auto" w:fill="E6E6E6"/>
          </w:tcPr>
          <w:p w14:paraId="2D75677C" w14:textId="77777777" w:rsidR="00A41C12" w:rsidRPr="007E5E1B" w:rsidRDefault="00A41C12" w:rsidP="00A41C12">
            <w:pPr>
              <w:spacing w:before="0" w:line="240" w:lineRule="auto"/>
              <w:rPr>
                <w:b w:val="0"/>
                <w:sz w:val="16"/>
                <w:szCs w:val="16"/>
              </w:rPr>
            </w:pPr>
            <w:r w:rsidRPr="007E5E1B">
              <w:rPr>
                <w:sz w:val="16"/>
                <w:szCs w:val="16"/>
              </w:rPr>
              <w:t>Example:</w:t>
            </w:r>
          </w:p>
          <w:p w14:paraId="0C0FC01D" w14:textId="77777777" w:rsidR="00A41C12" w:rsidRPr="007E5E1B" w:rsidRDefault="00A41C12" w:rsidP="00A41C12">
            <w:pPr>
              <w:spacing w:before="0" w:line="240" w:lineRule="auto"/>
              <w:rPr>
                <w:sz w:val="16"/>
                <w:szCs w:val="16"/>
              </w:rPr>
            </w:pPr>
            <w:r w:rsidRPr="007E5E1B">
              <w:rPr>
                <w:sz w:val="16"/>
                <w:szCs w:val="16"/>
              </w:rPr>
              <w:t>02-2601-010-012</w:t>
            </w:r>
          </w:p>
        </w:tc>
        <w:tc>
          <w:tcPr>
            <w:tcW w:w="710" w:type="dxa"/>
            <w:shd w:val="clear" w:color="auto" w:fill="E6E6E6"/>
          </w:tcPr>
          <w:p w14:paraId="5349D7A0" w14:textId="77777777" w:rsidR="00A41C12" w:rsidRPr="007E5E1B" w:rsidRDefault="00A41C12" w:rsidP="00A41C1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2E1ECB7" w14:textId="77777777" w:rsidR="00A41C12" w:rsidRPr="007E5E1B" w:rsidRDefault="00A41C12" w:rsidP="007E5E1B">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7E5E1B">
              <w:rPr>
                <w:b/>
                <w:bCs/>
                <w:sz w:val="16"/>
                <w:szCs w:val="16"/>
              </w:rPr>
              <w:t>0</w:t>
            </w:r>
          </w:p>
        </w:tc>
        <w:tc>
          <w:tcPr>
            <w:tcW w:w="6225" w:type="dxa"/>
            <w:shd w:val="clear" w:color="auto" w:fill="E6E6E6"/>
          </w:tcPr>
          <w:p w14:paraId="40430F48" w14:textId="77777777" w:rsidR="00A41C12" w:rsidRPr="007E5E1B" w:rsidRDefault="00A41C12" w:rsidP="00A41C1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67AE1F16" w14:textId="77777777" w:rsidR="00A41C12" w:rsidRPr="007E5E1B" w:rsidRDefault="00A41C12" w:rsidP="00A41C1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7E5E1B">
              <w:rPr>
                <w:b/>
                <w:bCs/>
                <w:sz w:val="16"/>
                <w:szCs w:val="16"/>
              </w:rPr>
              <w:t xml:space="preserve">PSR Scope A – Narrabri to North Start (N2NS) Project </w:t>
            </w:r>
          </w:p>
          <w:p w14:paraId="1DEB7858" w14:textId="77777777" w:rsidR="00A41C12" w:rsidRPr="007E5E1B" w:rsidRDefault="00A41C12" w:rsidP="00A41C12">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tc>
      </w:tr>
      <w:tr w:rsidR="00A41C12" w14:paraId="4FB63A88" w14:textId="77777777" w:rsidTr="00132CC2">
        <w:tc>
          <w:tcPr>
            <w:cnfStyle w:val="001000000000" w:firstRow="0" w:lastRow="0" w:firstColumn="1" w:lastColumn="0" w:oddVBand="0" w:evenVBand="0" w:oddHBand="0" w:evenHBand="0" w:firstRowFirstColumn="0" w:firstRowLastColumn="0" w:lastRowFirstColumn="0" w:lastRowLastColumn="0"/>
            <w:tcW w:w="2683" w:type="dxa"/>
            <w:shd w:val="clear" w:color="auto" w:fill="E6E6E6"/>
          </w:tcPr>
          <w:p w14:paraId="2AE9BC7B" w14:textId="77777777" w:rsidR="00A41C12" w:rsidRPr="007E5E1B" w:rsidRDefault="00A41C12" w:rsidP="00A41C12">
            <w:pPr>
              <w:spacing w:before="0" w:line="240" w:lineRule="auto"/>
              <w:rPr>
                <w:b w:val="0"/>
                <w:sz w:val="16"/>
                <w:szCs w:val="16"/>
              </w:rPr>
            </w:pPr>
            <w:bookmarkStart w:id="16" w:name="_Hlk76974672"/>
            <w:r w:rsidRPr="007E5E1B">
              <w:rPr>
                <w:sz w:val="16"/>
                <w:szCs w:val="16"/>
              </w:rPr>
              <w:t>Example:</w:t>
            </w:r>
          </w:p>
          <w:p w14:paraId="63F089BB" w14:textId="77777777" w:rsidR="00A41C12" w:rsidRPr="007E5E1B" w:rsidRDefault="00A41C12" w:rsidP="00A41C12">
            <w:pPr>
              <w:spacing w:before="0" w:line="240" w:lineRule="auto"/>
              <w:rPr>
                <w:sz w:val="16"/>
                <w:szCs w:val="16"/>
              </w:rPr>
            </w:pPr>
            <w:r w:rsidRPr="007E5E1B">
              <w:rPr>
                <w:sz w:val="16"/>
                <w:szCs w:val="16"/>
              </w:rPr>
              <w:t>IR2600-GCOR-007378</w:t>
            </w:r>
          </w:p>
        </w:tc>
        <w:tc>
          <w:tcPr>
            <w:tcW w:w="710" w:type="dxa"/>
            <w:shd w:val="clear" w:color="auto" w:fill="E6E6E6"/>
          </w:tcPr>
          <w:p w14:paraId="1DE0BCFA" w14:textId="77777777" w:rsidR="00A41C12" w:rsidRPr="007E5E1B" w:rsidRDefault="00A41C12" w:rsidP="00A41C12">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51BE87D4" w14:textId="77777777" w:rsidR="00A41C12" w:rsidRPr="007E5E1B" w:rsidRDefault="00A41C12" w:rsidP="007E5E1B">
            <w:pPr>
              <w:spacing w:before="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7E5E1B">
              <w:rPr>
                <w:b/>
                <w:bCs/>
                <w:sz w:val="16"/>
                <w:szCs w:val="16"/>
              </w:rPr>
              <w:t>-</w:t>
            </w:r>
          </w:p>
        </w:tc>
        <w:tc>
          <w:tcPr>
            <w:tcW w:w="6225" w:type="dxa"/>
            <w:shd w:val="clear" w:color="auto" w:fill="E6E6E6"/>
          </w:tcPr>
          <w:p w14:paraId="156DB506" w14:textId="77777777" w:rsidR="00A41C12" w:rsidRPr="007E5E1B" w:rsidRDefault="00A41C12" w:rsidP="00A41C12">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2CC654F6" w14:textId="77777777" w:rsidR="00A41C12" w:rsidRPr="007E5E1B" w:rsidRDefault="00A41C12" w:rsidP="00A41C12">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7E5E1B">
              <w:rPr>
                <w:b/>
                <w:bCs/>
                <w:sz w:val="16"/>
                <w:szCs w:val="16"/>
              </w:rPr>
              <w:t>Formal transmittal of N2NS scope documentation issued to Contractor on 31/10/2020.</w:t>
            </w:r>
          </w:p>
        </w:tc>
      </w:tr>
      <w:bookmarkEnd w:id="16"/>
      <w:tr w:rsidR="00A41C12" w14:paraId="436565A6"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shd w:val="clear" w:color="auto" w:fill="auto"/>
          </w:tcPr>
          <w:p w14:paraId="1CF05318" w14:textId="77777777" w:rsidR="00A41C12" w:rsidRDefault="00A41C12" w:rsidP="00A41C12">
            <w:pPr>
              <w:spacing w:before="0" w:line="240" w:lineRule="auto"/>
            </w:pPr>
          </w:p>
        </w:tc>
        <w:tc>
          <w:tcPr>
            <w:tcW w:w="710" w:type="dxa"/>
            <w:shd w:val="clear" w:color="auto" w:fill="auto"/>
          </w:tcPr>
          <w:p w14:paraId="4AB07179" w14:textId="77777777" w:rsidR="00A41C12" w:rsidRDefault="00A41C12" w:rsidP="00A41C12">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225" w:type="dxa"/>
            <w:shd w:val="clear" w:color="auto" w:fill="auto"/>
          </w:tcPr>
          <w:p w14:paraId="6DFDF9CF" w14:textId="77777777" w:rsidR="00A41C12" w:rsidRDefault="00A41C12" w:rsidP="00A41C12">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A41C12" w14:paraId="7D5C44FA" w14:textId="77777777" w:rsidTr="00132CC2">
        <w:tc>
          <w:tcPr>
            <w:cnfStyle w:val="001000000000" w:firstRow="0" w:lastRow="0" w:firstColumn="1" w:lastColumn="0" w:oddVBand="0" w:evenVBand="0" w:oddHBand="0" w:evenHBand="0" w:firstRowFirstColumn="0" w:firstRowLastColumn="0" w:lastRowFirstColumn="0" w:lastRowLastColumn="0"/>
            <w:tcW w:w="2683" w:type="dxa"/>
            <w:shd w:val="clear" w:color="auto" w:fill="auto"/>
          </w:tcPr>
          <w:p w14:paraId="23F95711" w14:textId="77777777" w:rsidR="00A41C12" w:rsidRDefault="00A41C12" w:rsidP="00A41C12">
            <w:pPr>
              <w:spacing w:before="0" w:line="240" w:lineRule="auto"/>
            </w:pPr>
          </w:p>
        </w:tc>
        <w:tc>
          <w:tcPr>
            <w:tcW w:w="710" w:type="dxa"/>
            <w:shd w:val="clear" w:color="auto" w:fill="auto"/>
          </w:tcPr>
          <w:p w14:paraId="2F8DDEC6" w14:textId="77777777" w:rsidR="00A41C12" w:rsidRDefault="00A41C12" w:rsidP="00A41C1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225" w:type="dxa"/>
            <w:shd w:val="clear" w:color="auto" w:fill="auto"/>
          </w:tcPr>
          <w:p w14:paraId="70A82339" w14:textId="77777777" w:rsidR="00A41C12" w:rsidRDefault="00A41C12" w:rsidP="00A41C12">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A41C12" w14:paraId="1ED3C4F1"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shd w:val="clear" w:color="auto" w:fill="auto"/>
          </w:tcPr>
          <w:p w14:paraId="57CF3403" w14:textId="77777777" w:rsidR="00A41C12" w:rsidRDefault="00A41C12" w:rsidP="00A41C12">
            <w:pPr>
              <w:spacing w:before="0" w:line="240" w:lineRule="auto"/>
            </w:pPr>
          </w:p>
        </w:tc>
        <w:tc>
          <w:tcPr>
            <w:tcW w:w="710" w:type="dxa"/>
            <w:shd w:val="clear" w:color="auto" w:fill="auto"/>
          </w:tcPr>
          <w:p w14:paraId="430B4768" w14:textId="77777777" w:rsidR="00A41C12" w:rsidRDefault="00A41C12" w:rsidP="00A41C12">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225" w:type="dxa"/>
            <w:shd w:val="clear" w:color="auto" w:fill="auto"/>
          </w:tcPr>
          <w:p w14:paraId="22BF4556" w14:textId="77777777" w:rsidR="00A41C12" w:rsidRDefault="00A41C12" w:rsidP="00A41C12">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A41C12" w14:paraId="1FA35DD4" w14:textId="77777777" w:rsidTr="00CF2836">
        <w:tc>
          <w:tcPr>
            <w:cnfStyle w:val="001000000000" w:firstRow="0" w:lastRow="0" w:firstColumn="1" w:lastColumn="0" w:oddVBand="0" w:evenVBand="0" w:oddHBand="0" w:evenHBand="0" w:firstRowFirstColumn="0" w:firstRowLastColumn="0" w:lastRowFirstColumn="0" w:lastRowLastColumn="0"/>
            <w:tcW w:w="2683" w:type="dxa"/>
          </w:tcPr>
          <w:p w14:paraId="3D371D14" w14:textId="77777777" w:rsidR="00A41C12" w:rsidRDefault="00A41C12" w:rsidP="00A41C12">
            <w:pPr>
              <w:spacing w:before="0" w:line="240" w:lineRule="auto"/>
            </w:pPr>
          </w:p>
        </w:tc>
        <w:tc>
          <w:tcPr>
            <w:tcW w:w="710" w:type="dxa"/>
          </w:tcPr>
          <w:p w14:paraId="066365B4" w14:textId="77777777" w:rsidR="00A41C12" w:rsidRDefault="00A41C12" w:rsidP="00A41C1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225" w:type="dxa"/>
          </w:tcPr>
          <w:p w14:paraId="2E417146" w14:textId="77777777" w:rsidR="00A41C12" w:rsidRDefault="00A41C12" w:rsidP="00A41C12">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5DC2F63B" w14:textId="51345663" w:rsidR="00951984" w:rsidRDefault="0088795B" w:rsidP="0088795B">
      <w:pPr>
        <w:pStyle w:val="Heading2"/>
      </w:pPr>
      <w:bookmarkStart w:id="17" w:name="_Toc96682672"/>
      <w:r>
        <w:t xml:space="preserve">Register of </w:t>
      </w:r>
      <w:r w:rsidR="00D53F10">
        <w:t>Safe Working Forms and Permits</w:t>
      </w:r>
      <w:bookmarkEnd w:id="17"/>
    </w:p>
    <w:p w14:paraId="67EF47D0" w14:textId="5E7CF1C8" w:rsidR="00055B13" w:rsidRDefault="00055B13" w:rsidP="00055B13">
      <w:bookmarkStart w:id="18" w:name="_Toc30410980"/>
      <w:r>
        <w:t xml:space="preserve">The </w:t>
      </w:r>
      <w:r w:rsidR="007E4AF2">
        <w:t>Project</w:t>
      </w:r>
      <w:r>
        <w:t xml:space="preserve"> shall provide all safe working forms and permits associated with commissioning activities. ARTC Safe Working forms are available at the following link: </w:t>
      </w:r>
      <w:hyperlink r:id="rId18" w:history="1">
        <w:r w:rsidRPr="000B1590">
          <w:rPr>
            <w:rStyle w:val="Hyperlink"/>
          </w:rPr>
          <w:t>https://www.artc.com.au/customers/operations/rules-procedures/nsw/safe-working-forms/</w:t>
        </w:r>
      </w:hyperlink>
    </w:p>
    <w:p w14:paraId="38BEBE39" w14:textId="6B0873E6" w:rsidR="00D53F10" w:rsidRDefault="00D53F10" w:rsidP="00D53F10">
      <w:pPr>
        <w:pStyle w:val="Caption"/>
      </w:pPr>
      <w:bookmarkStart w:id="19" w:name="_Toc96682712"/>
      <w:r>
        <w:t xml:space="preserve">Table </w:t>
      </w:r>
      <w:r w:rsidR="001165DF">
        <w:fldChar w:fldCharType="begin"/>
      </w:r>
      <w:r w:rsidR="001165DF">
        <w:instrText xml:space="preserve"> SEQ Table \* ARABIC </w:instrText>
      </w:r>
      <w:r w:rsidR="001165DF">
        <w:fldChar w:fldCharType="separate"/>
      </w:r>
      <w:r w:rsidR="00CF2836">
        <w:rPr>
          <w:noProof/>
        </w:rPr>
        <w:t>3</w:t>
      </w:r>
      <w:r w:rsidR="001165DF">
        <w:rPr>
          <w:noProof/>
        </w:rPr>
        <w:fldChar w:fldCharType="end"/>
      </w:r>
      <w:r>
        <w:t xml:space="preserve"> - </w:t>
      </w:r>
      <w:r w:rsidRPr="00915A9B">
        <w:t>Safe Working Forms and Permits</w:t>
      </w:r>
      <w:bookmarkEnd w:id="18"/>
      <w:bookmarkEnd w:id="19"/>
    </w:p>
    <w:tbl>
      <w:tblPr>
        <w:tblStyle w:val="ARTC-IRSimpleTable"/>
        <w:tblW w:w="0" w:type="auto"/>
        <w:tblLook w:val="04A0" w:firstRow="1" w:lastRow="0" w:firstColumn="1" w:lastColumn="0" w:noHBand="0" w:noVBand="1"/>
      </w:tblPr>
      <w:tblGrid>
        <w:gridCol w:w="1422"/>
        <w:gridCol w:w="4380"/>
        <w:gridCol w:w="1161"/>
        <w:gridCol w:w="2655"/>
      </w:tblGrid>
      <w:tr w:rsidR="00D53F10" w14:paraId="0487FF3B" w14:textId="77777777" w:rsidTr="00132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shd w:val="clear" w:color="auto" w:fill="E6E6E6"/>
          </w:tcPr>
          <w:p w14:paraId="089451D3" w14:textId="77777777" w:rsidR="00D53F10" w:rsidRPr="007E5E1B" w:rsidRDefault="00D53F10" w:rsidP="00084D35">
            <w:pPr>
              <w:spacing w:before="0" w:line="240" w:lineRule="auto"/>
              <w:rPr>
                <w:color w:val="auto"/>
                <w:sz w:val="16"/>
                <w:szCs w:val="16"/>
              </w:rPr>
            </w:pPr>
            <w:r w:rsidRPr="007E5E1B">
              <w:rPr>
                <w:color w:val="auto"/>
                <w:sz w:val="16"/>
                <w:szCs w:val="16"/>
              </w:rPr>
              <w:t>Lot Number</w:t>
            </w:r>
          </w:p>
        </w:tc>
        <w:tc>
          <w:tcPr>
            <w:tcW w:w="4380" w:type="dxa"/>
            <w:shd w:val="clear" w:color="auto" w:fill="E6E6E6"/>
          </w:tcPr>
          <w:p w14:paraId="3D13B936" w14:textId="77777777" w:rsidR="00D53F10" w:rsidRPr="007E5E1B" w:rsidRDefault="00D53F10" w:rsidP="00084D35">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Description</w:t>
            </w:r>
          </w:p>
        </w:tc>
        <w:tc>
          <w:tcPr>
            <w:tcW w:w="1161" w:type="dxa"/>
            <w:shd w:val="clear" w:color="auto" w:fill="E6E6E6"/>
          </w:tcPr>
          <w:p w14:paraId="38B510E1" w14:textId="77777777" w:rsidR="00D53F10" w:rsidRPr="007E5E1B" w:rsidRDefault="00D53F10" w:rsidP="00084D35">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Status</w:t>
            </w:r>
          </w:p>
        </w:tc>
        <w:tc>
          <w:tcPr>
            <w:tcW w:w="2655" w:type="dxa"/>
            <w:shd w:val="clear" w:color="auto" w:fill="E6E6E6"/>
          </w:tcPr>
          <w:p w14:paraId="15554D6D" w14:textId="77777777" w:rsidR="00D53F10" w:rsidRPr="007E5E1B" w:rsidRDefault="00D53F10" w:rsidP="00084D35">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Date Works Closed</w:t>
            </w:r>
          </w:p>
        </w:tc>
      </w:tr>
      <w:tr w:rsidR="00D53F10" w14:paraId="5BCE500A"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shd w:val="clear" w:color="auto" w:fill="E6E6E6"/>
          </w:tcPr>
          <w:p w14:paraId="7057297C" w14:textId="5A682F18" w:rsidR="00D53F10" w:rsidRPr="007E5E1B" w:rsidRDefault="00055B13" w:rsidP="00084D35">
            <w:pPr>
              <w:spacing w:before="0" w:line="240" w:lineRule="auto"/>
              <w:rPr>
                <w:sz w:val="16"/>
                <w:szCs w:val="16"/>
              </w:rPr>
            </w:pPr>
            <w:r w:rsidRPr="007E5E1B">
              <w:rPr>
                <w:sz w:val="16"/>
                <w:szCs w:val="16"/>
              </w:rPr>
              <w:t>ANRF003</w:t>
            </w:r>
          </w:p>
        </w:tc>
        <w:tc>
          <w:tcPr>
            <w:tcW w:w="4380" w:type="dxa"/>
            <w:shd w:val="clear" w:color="auto" w:fill="E6E6E6"/>
          </w:tcPr>
          <w:p w14:paraId="5ADF7CF2" w14:textId="1D3FD3D6" w:rsidR="00D53F10" w:rsidRPr="007E5E1B" w:rsidRDefault="00055B13" w:rsidP="00084D35">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7E5E1B">
              <w:rPr>
                <w:b/>
                <w:bCs/>
                <w:sz w:val="16"/>
                <w:szCs w:val="16"/>
              </w:rPr>
              <w:t xml:space="preserve">Infrastructure Booking Advice </w:t>
            </w:r>
          </w:p>
        </w:tc>
        <w:tc>
          <w:tcPr>
            <w:tcW w:w="1161" w:type="dxa"/>
            <w:shd w:val="clear" w:color="auto" w:fill="E6E6E6"/>
          </w:tcPr>
          <w:p w14:paraId="4AC93657" w14:textId="4FD74970" w:rsidR="00D53F10" w:rsidRPr="007E5E1B" w:rsidRDefault="00055B13" w:rsidP="00084D35">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7E5E1B">
              <w:rPr>
                <w:b/>
                <w:bCs/>
                <w:sz w:val="16"/>
                <w:szCs w:val="16"/>
              </w:rPr>
              <w:t>Approved</w:t>
            </w:r>
          </w:p>
        </w:tc>
        <w:tc>
          <w:tcPr>
            <w:tcW w:w="2655" w:type="dxa"/>
            <w:shd w:val="clear" w:color="auto" w:fill="E6E6E6"/>
          </w:tcPr>
          <w:p w14:paraId="24368D0F" w14:textId="167B0030" w:rsidR="00D53F10" w:rsidRPr="007E5E1B" w:rsidRDefault="00055B13" w:rsidP="00084D35">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7E5E1B">
              <w:rPr>
                <w:b/>
                <w:bCs/>
                <w:sz w:val="16"/>
                <w:szCs w:val="16"/>
              </w:rPr>
              <w:t>31/10/2021</w:t>
            </w:r>
          </w:p>
        </w:tc>
      </w:tr>
      <w:tr w:rsidR="00D53F10" w14:paraId="1C1CA452" w14:textId="77777777" w:rsidTr="00132CC2">
        <w:tc>
          <w:tcPr>
            <w:cnfStyle w:val="001000000000" w:firstRow="0" w:lastRow="0" w:firstColumn="1" w:lastColumn="0" w:oddVBand="0" w:evenVBand="0" w:oddHBand="0" w:evenHBand="0" w:firstRowFirstColumn="0" w:firstRowLastColumn="0" w:lastRowFirstColumn="0" w:lastRowLastColumn="0"/>
            <w:tcW w:w="1422" w:type="dxa"/>
            <w:shd w:val="clear" w:color="auto" w:fill="auto"/>
          </w:tcPr>
          <w:p w14:paraId="14E17670" w14:textId="77777777" w:rsidR="00D53F10" w:rsidRDefault="00D53F10" w:rsidP="00084D35">
            <w:pPr>
              <w:spacing w:before="0" w:line="240" w:lineRule="auto"/>
            </w:pPr>
          </w:p>
        </w:tc>
        <w:tc>
          <w:tcPr>
            <w:tcW w:w="4380" w:type="dxa"/>
            <w:shd w:val="clear" w:color="auto" w:fill="auto"/>
          </w:tcPr>
          <w:p w14:paraId="28896242" w14:textId="77777777" w:rsidR="00D53F10" w:rsidRDefault="00D53F10"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161" w:type="dxa"/>
            <w:shd w:val="clear" w:color="auto" w:fill="auto"/>
          </w:tcPr>
          <w:p w14:paraId="398B40F7" w14:textId="77777777" w:rsidR="00D53F10" w:rsidRDefault="00D53F10"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655" w:type="dxa"/>
            <w:shd w:val="clear" w:color="auto" w:fill="auto"/>
          </w:tcPr>
          <w:p w14:paraId="2E48060B" w14:textId="77777777" w:rsidR="00D53F10" w:rsidRDefault="00D53F10"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D53F10" w14:paraId="064ADB02"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shd w:val="clear" w:color="auto" w:fill="auto"/>
          </w:tcPr>
          <w:p w14:paraId="11D8ACD7" w14:textId="77777777" w:rsidR="00D53F10" w:rsidRDefault="00D53F10" w:rsidP="00084D35">
            <w:pPr>
              <w:spacing w:before="0" w:line="240" w:lineRule="auto"/>
            </w:pPr>
          </w:p>
        </w:tc>
        <w:tc>
          <w:tcPr>
            <w:tcW w:w="4380" w:type="dxa"/>
            <w:shd w:val="clear" w:color="auto" w:fill="auto"/>
          </w:tcPr>
          <w:p w14:paraId="406B7FC9" w14:textId="77777777" w:rsidR="00D53F10" w:rsidRDefault="00D53F10" w:rsidP="00084D35">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161" w:type="dxa"/>
            <w:shd w:val="clear" w:color="auto" w:fill="auto"/>
          </w:tcPr>
          <w:p w14:paraId="77120707" w14:textId="77777777" w:rsidR="00D53F10" w:rsidRDefault="00D53F10" w:rsidP="00084D35">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655" w:type="dxa"/>
            <w:shd w:val="clear" w:color="auto" w:fill="auto"/>
          </w:tcPr>
          <w:p w14:paraId="09A47C8D" w14:textId="77777777" w:rsidR="00D53F10" w:rsidRDefault="00D53F10" w:rsidP="00084D35">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D53F10" w14:paraId="5DBA3DEA" w14:textId="77777777" w:rsidTr="00132CC2">
        <w:tc>
          <w:tcPr>
            <w:cnfStyle w:val="001000000000" w:firstRow="0" w:lastRow="0" w:firstColumn="1" w:lastColumn="0" w:oddVBand="0" w:evenVBand="0" w:oddHBand="0" w:evenHBand="0" w:firstRowFirstColumn="0" w:firstRowLastColumn="0" w:lastRowFirstColumn="0" w:lastRowLastColumn="0"/>
            <w:tcW w:w="1422" w:type="dxa"/>
            <w:shd w:val="clear" w:color="auto" w:fill="auto"/>
          </w:tcPr>
          <w:p w14:paraId="00C08E88" w14:textId="77777777" w:rsidR="00D53F10" w:rsidRDefault="00D53F10" w:rsidP="00084D35">
            <w:pPr>
              <w:spacing w:before="0" w:line="240" w:lineRule="auto"/>
            </w:pPr>
          </w:p>
        </w:tc>
        <w:tc>
          <w:tcPr>
            <w:tcW w:w="4380" w:type="dxa"/>
            <w:shd w:val="clear" w:color="auto" w:fill="auto"/>
          </w:tcPr>
          <w:p w14:paraId="7628B0B9" w14:textId="77777777" w:rsidR="00D53F10" w:rsidRDefault="00D53F10"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161" w:type="dxa"/>
            <w:shd w:val="clear" w:color="auto" w:fill="auto"/>
          </w:tcPr>
          <w:p w14:paraId="1210A7B1" w14:textId="77777777" w:rsidR="00D53F10" w:rsidRDefault="00D53F10"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655" w:type="dxa"/>
            <w:shd w:val="clear" w:color="auto" w:fill="auto"/>
          </w:tcPr>
          <w:p w14:paraId="23FDE155" w14:textId="77777777" w:rsidR="00D53F10" w:rsidRDefault="00D53F10"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D53F10" w14:paraId="4B288893"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 w:type="dxa"/>
            <w:shd w:val="clear" w:color="auto" w:fill="auto"/>
          </w:tcPr>
          <w:p w14:paraId="4CE61126" w14:textId="77777777" w:rsidR="00D53F10" w:rsidRDefault="00D53F10" w:rsidP="00084D35">
            <w:pPr>
              <w:spacing w:before="0" w:line="240" w:lineRule="auto"/>
            </w:pPr>
          </w:p>
        </w:tc>
        <w:tc>
          <w:tcPr>
            <w:tcW w:w="4380" w:type="dxa"/>
            <w:shd w:val="clear" w:color="auto" w:fill="auto"/>
          </w:tcPr>
          <w:p w14:paraId="312CC229" w14:textId="77777777" w:rsidR="00D53F10" w:rsidRDefault="00D53F10" w:rsidP="00084D35">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161" w:type="dxa"/>
            <w:shd w:val="clear" w:color="auto" w:fill="auto"/>
          </w:tcPr>
          <w:p w14:paraId="1D217331" w14:textId="77777777" w:rsidR="00D53F10" w:rsidRDefault="00D53F10" w:rsidP="00084D35">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2655" w:type="dxa"/>
            <w:shd w:val="clear" w:color="auto" w:fill="auto"/>
          </w:tcPr>
          <w:p w14:paraId="274CDF8A" w14:textId="77777777" w:rsidR="00D53F10" w:rsidRDefault="00D53F10" w:rsidP="00084D35">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D53F10" w14:paraId="47AF8669" w14:textId="77777777" w:rsidTr="00132CC2">
        <w:tc>
          <w:tcPr>
            <w:cnfStyle w:val="001000000000" w:firstRow="0" w:lastRow="0" w:firstColumn="1" w:lastColumn="0" w:oddVBand="0" w:evenVBand="0" w:oddHBand="0" w:evenHBand="0" w:firstRowFirstColumn="0" w:firstRowLastColumn="0" w:lastRowFirstColumn="0" w:lastRowLastColumn="0"/>
            <w:tcW w:w="1422" w:type="dxa"/>
            <w:shd w:val="clear" w:color="auto" w:fill="auto"/>
          </w:tcPr>
          <w:p w14:paraId="6D0C4844" w14:textId="77777777" w:rsidR="00D53F10" w:rsidRDefault="00D53F10" w:rsidP="00084D35">
            <w:pPr>
              <w:spacing w:before="0" w:line="240" w:lineRule="auto"/>
            </w:pPr>
          </w:p>
        </w:tc>
        <w:tc>
          <w:tcPr>
            <w:tcW w:w="4380" w:type="dxa"/>
            <w:shd w:val="clear" w:color="auto" w:fill="auto"/>
          </w:tcPr>
          <w:p w14:paraId="0B3D42E1" w14:textId="77777777" w:rsidR="00D53F10" w:rsidRDefault="00D53F10"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161" w:type="dxa"/>
            <w:shd w:val="clear" w:color="auto" w:fill="auto"/>
          </w:tcPr>
          <w:p w14:paraId="483B740D" w14:textId="77777777" w:rsidR="00D53F10" w:rsidRDefault="00D53F10"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2655" w:type="dxa"/>
            <w:shd w:val="clear" w:color="auto" w:fill="auto"/>
          </w:tcPr>
          <w:p w14:paraId="2BDFE70C" w14:textId="77777777" w:rsidR="00D53F10" w:rsidRDefault="00D53F10" w:rsidP="00084D35">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2AA79663" w14:textId="77777777" w:rsidR="00055B13" w:rsidRDefault="0088795B" w:rsidP="00055B13">
      <w:pPr>
        <w:spacing w:before="0" w:line="240" w:lineRule="auto"/>
        <w:rPr>
          <w:rFonts w:cs="Arial"/>
          <w:b/>
          <w:bCs/>
          <w:kern w:val="32"/>
          <w:sz w:val="28"/>
          <w:szCs w:val="32"/>
        </w:rPr>
      </w:pPr>
      <w:r>
        <w:t xml:space="preserve"> </w:t>
      </w:r>
      <w:r w:rsidR="00055B13">
        <w:br w:type="page"/>
      </w:r>
    </w:p>
    <w:p w14:paraId="51CDB4B4" w14:textId="54A4346D" w:rsidR="0088795B" w:rsidRDefault="0088795B" w:rsidP="0088795B">
      <w:pPr>
        <w:pStyle w:val="Heading2"/>
      </w:pPr>
      <w:bookmarkStart w:id="20" w:name="_Toc96682673"/>
      <w:r>
        <w:lastRenderedPageBreak/>
        <w:t xml:space="preserve">Register of </w:t>
      </w:r>
      <w:r w:rsidR="00F115D7">
        <w:t>Commissioning Program</w:t>
      </w:r>
      <w:bookmarkEnd w:id="20"/>
      <w:r w:rsidR="00F115D7">
        <w:t xml:space="preserve"> </w:t>
      </w:r>
    </w:p>
    <w:p w14:paraId="44CA28A9" w14:textId="7675BEF0" w:rsidR="00F115D7" w:rsidRDefault="00F115D7" w:rsidP="00F115D7">
      <w:bookmarkStart w:id="21" w:name="_Toc30410981"/>
      <w:r>
        <w:t xml:space="preserve">The </w:t>
      </w:r>
      <w:r w:rsidR="00550D98">
        <w:t>Project</w:t>
      </w:r>
      <w:r>
        <w:t xml:space="preserve"> shall provide its </w:t>
      </w:r>
      <w:r w:rsidR="00132CC2">
        <w:t>C</w:t>
      </w:r>
      <w:r>
        <w:t xml:space="preserve">ommissioning </w:t>
      </w:r>
      <w:r w:rsidR="00132CC2">
        <w:t>P</w:t>
      </w:r>
      <w:r>
        <w:t xml:space="preserve">rogram and / or </w:t>
      </w:r>
      <w:r w:rsidR="00132CC2">
        <w:t>S</w:t>
      </w:r>
      <w:r>
        <w:t xml:space="preserve">chedule for the commissioning of civil and structure </w:t>
      </w:r>
      <w:r w:rsidR="007E5E1B">
        <w:t>W</w:t>
      </w:r>
      <w:r>
        <w:t xml:space="preserve">orks. </w:t>
      </w:r>
    </w:p>
    <w:p w14:paraId="194CC8AF" w14:textId="342ACCB4" w:rsidR="00F115D7" w:rsidRDefault="00F115D7" w:rsidP="00F115D7">
      <w:pPr>
        <w:pStyle w:val="Caption"/>
      </w:pPr>
      <w:bookmarkStart w:id="22" w:name="_Toc76985185"/>
      <w:bookmarkStart w:id="23" w:name="_Toc96682713"/>
      <w:bookmarkEnd w:id="21"/>
      <w:r>
        <w:t xml:space="preserve">Table </w:t>
      </w:r>
      <w:r w:rsidR="001165DF">
        <w:fldChar w:fldCharType="begin"/>
      </w:r>
      <w:r w:rsidR="001165DF">
        <w:instrText xml:space="preserve"> SEQ Table \* ARABIC </w:instrText>
      </w:r>
      <w:r w:rsidR="001165DF">
        <w:fldChar w:fldCharType="separate"/>
      </w:r>
      <w:r w:rsidR="00CF2836">
        <w:rPr>
          <w:noProof/>
        </w:rPr>
        <w:t>4</w:t>
      </w:r>
      <w:r w:rsidR="001165DF">
        <w:rPr>
          <w:noProof/>
        </w:rPr>
        <w:fldChar w:fldCharType="end"/>
      </w:r>
      <w:r>
        <w:t xml:space="preserve"> - Commissioning Program</w:t>
      </w:r>
      <w:bookmarkEnd w:id="22"/>
      <w:bookmarkEnd w:id="23"/>
    </w:p>
    <w:tbl>
      <w:tblPr>
        <w:tblStyle w:val="ARTC-IRSimpleTable"/>
        <w:tblW w:w="0" w:type="auto"/>
        <w:tblLook w:val="04A0" w:firstRow="1" w:lastRow="0" w:firstColumn="1" w:lastColumn="0" w:noHBand="0" w:noVBand="1"/>
      </w:tblPr>
      <w:tblGrid>
        <w:gridCol w:w="2542"/>
        <w:gridCol w:w="709"/>
        <w:gridCol w:w="6367"/>
      </w:tblGrid>
      <w:tr w:rsidR="00F115D7" w14:paraId="5A19CCE4" w14:textId="77777777" w:rsidTr="00132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shd w:val="clear" w:color="auto" w:fill="E6E6E6"/>
          </w:tcPr>
          <w:p w14:paraId="31BBA0E4" w14:textId="77777777" w:rsidR="00F115D7" w:rsidRPr="007E5E1B" w:rsidRDefault="00F115D7" w:rsidP="00F115D7">
            <w:pPr>
              <w:spacing w:before="0" w:line="240" w:lineRule="auto"/>
              <w:rPr>
                <w:color w:val="auto"/>
                <w:sz w:val="16"/>
                <w:szCs w:val="16"/>
              </w:rPr>
            </w:pPr>
            <w:r w:rsidRPr="007E5E1B">
              <w:rPr>
                <w:color w:val="auto"/>
                <w:sz w:val="16"/>
                <w:szCs w:val="16"/>
              </w:rPr>
              <w:t>Document NUmber</w:t>
            </w:r>
          </w:p>
        </w:tc>
        <w:tc>
          <w:tcPr>
            <w:tcW w:w="709" w:type="dxa"/>
            <w:shd w:val="clear" w:color="auto" w:fill="E6E6E6"/>
          </w:tcPr>
          <w:p w14:paraId="061810F7" w14:textId="77777777" w:rsidR="00F115D7" w:rsidRPr="007E5E1B" w:rsidRDefault="00F115D7" w:rsidP="00F115D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Rev</w:t>
            </w:r>
          </w:p>
        </w:tc>
        <w:tc>
          <w:tcPr>
            <w:tcW w:w="6367" w:type="dxa"/>
            <w:shd w:val="clear" w:color="auto" w:fill="E6E6E6"/>
          </w:tcPr>
          <w:p w14:paraId="644F87CE" w14:textId="77777777" w:rsidR="00F115D7" w:rsidRPr="007E5E1B" w:rsidRDefault="00F115D7" w:rsidP="00F115D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Description</w:t>
            </w:r>
          </w:p>
        </w:tc>
      </w:tr>
      <w:tr w:rsidR="00F115D7" w14:paraId="50C40357"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shd w:val="clear" w:color="auto" w:fill="E6E6E6"/>
          </w:tcPr>
          <w:p w14:paraId="2AD6259D" w14:textId="77777777" w:rsidR="00F115D7" w:rsidRPr="007E5E1B" w:rsidRDefault="00F115D7" w:rsidP="00F115D7">
            <w:pPr>
              <w:spacing w:before="0" w:line="240" w:lineRule="auto"/>
              <w:rPr>
                <w:sz w:val="16"/>
                <w:szCs w:val="16"/>
              </w:rPr>
            </w:pPr>
            <w:bookmarkStart w:id="24" w:name="_Hlk76981738"/>
            <w:r w:rsidRPr="007E5E1B">
              <w:rPr>
                <w:sz w:val="16"/>
                <w:szCs w:val="16"/>
              </w:rPr>
              <w:t>Example:</w:t>
            </w:r>
          </w:p>
          <w:p w14:paraId="746DC941" w14:textId="77777777" w:rsidR="00F115D7" w:rsidRPr="007E5E1B" w:rsidRDefault="00F115D7" w:rsidP="00F115D7">
            <w:pPr>
              <w:spacing w:before="0" w:line="240" w:lineRule="auto"/>
              <w:rPr>
                <w:sz w:val="16"/>
                <w:szCs w:val="16"/>
              </w:rPr>
            </w:pPr>
            <w:r w:rsidRPr="007E5E1B">
              <w:rPr>
                <w:sz w:val="16"/>
                <w:szCs w:val="16"/>
              </w:rPr>
              <w:t>05-2600-010-001</w:t>
            </w:r>
          </w:p>
        </w:tc>
        <w:tc>
          <w:tcPr>
            <w:tcW w:w="709" w:type="dxa"/>
            <w:shd w:val="clear" w:color="auto" w:fill="E6E6E6"/>
          </w:tcPr>
          <w:p w14:paraId="32CEBEEC" w14:textId="77777777" w:rsidR="00F115D7" w:rsidRPr="007E5E1B" w:rsidRDefault="00F115D7" w:rsidP="00F115D7">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407F2466" w14:textId="77777777" w:rsidR="00F115D7" w:rsidRPr="007E5E1B" w:rsidRDefault="00F115D7" w:rsidP="007E5E1B">
            <w:pPr>
              <w:spacing w:before="0" w:line="240"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7E5E1B">
              <w:rPr>
                <w:b/>
                <w:sz w:val="16"/>
                <w:szCs w:val="16"/>
              </w:rPr>
              <w:t>0</w:t>
            </w:r>
          </w:p>
        </w:tc>
        <w:tc>
          <w:tcPr>
            <w:tcW w:w="6367" w:type="dxa"/>
            <w:shd w:val="clear" w:color="auto" w:fill="E6E6E6"/>
          </w:tcPr>
          <w:p w14:paraId="68A42D87" w14:textId="77777777" w:rsidR="00F115D7" w:rsidRPr="007E5E1B" w:rsidRDefault="00F115D7" w:rsidP="00F115D7">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7D737107" w14:textId="3B9B4541" w:rsidR="00F115D7" w:rsidRPr="007E5E1B" w:rsidRDefault="00F115D7" w:rsidP="00F115D7">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r w:rsidRPr="007E5E1B">
              <w:rPr>
                <w:b/>
                <w:sz w:val="16"/>
                <w:szCs w:val="16"/>
              </w:rPr>
              <w:t>N2NS Stage 1 Penn</w:t>
            </w:r>
            <w:r w:rsidR="007E5E1B">
              <w:rPr>
                <w:b/>
                <w:sz w:val="16"/>
                <w:szCs w:val="16"/>
              </w:rPr>
              <w:t>e</w:t>
            </w:r>
            <w:r w:rsidRPr="007E5E1B">
              <w:rPr>
                <w:b/>
                <w:sz w:val="16"/>
                <w:szCs w:val="16"/>
              </w:rPr>
              <w:t>y</w:t>
            </w:r>
            <w:r w:rsidR="007E5E1B">
              <w:rPr>
                <w:b/>
                <w:sz w:val="16"/>
                <w:szCs w:val="16"/>
              </w:rPr>
              <w:t>’</w:t>
            </w:r>
            <w:r w:rsidRPr="007E5E1B">
              <w:rPr>
                <w:b/>
                <w:sz w:val="16"/>
                <w:szCs w:val="16"/>
              </w:rPr>
              <w:t>s Rd [625.000km] to Tapscott Rd [658.000km] Commissioning Schedule – 18-19/10/2021</w:t>
            </w:r>
          </w:p>
        </w:tc>
      </w:tr>
      <w:bookmarkEnd w:id="24"/>
      <w:tr w:rsidR="00F115D7" w14:paraId="384DA14D" w14:textId="77777777" w:rsidTr="00CF2836">
        <w:tc>
          <w:tcPr>
            <w:cnfStyle w:val="001000000000" w:firstRow="0" w:lastRow="0" w:firstColumn="1" w:lastColumn="0" w:oddVBand="0" w:evenVBand="0" w:oddHBand="0" w:evenHBand="0" w:firstRowFirstColumn="0" w:firstRowLastColumn="0" w:lastRowFirstColumn="0" w:lastRowLastColumn="0"/>
            <w:tcW w:w="2542" w:type="dxa"/>
          </w:tcPr>
          <w:p w14:paraId="0AC10CBB" w14:textId="77777777" w:rsidR="00F115D7" w:rsidRDefault="00F115D7" w:rsidP="00F115D7">
            <w:pPr>
              <w:spacing w:before="0" w:line="240" w:lineRule="auto"/>
            </w:pPr>
          </w:p>
        </w:tc>
        <w:tc>
          <w:tcPr>
            <w:tcW w:w="709" w:type="dxa"/>
          </w:tcPr>
          <w:p w14:paraId="2B121988" w14:textId="77777777" w:rsidR="00F115D7" w:rsidRDefault="00F115D7" w:rsidP="00F115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367" w:type="dxa"/>
          </w:tcPr>
          <w:p w14:paraId="706A47B3" w14:textId="77777777" w:rsidR="00F115D7" w:rsidRDefault="00F115D7" w:rsidP="00F115D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F115D7" w14:paraId="4EFEB7FE"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2" w:type="dxa"/>
            <w:shd w:val="clear" w:color="auto" w:fill="auto"/>
          </w:tcPr>
          <w:p w14:paraId="1531E9CE" w14:textId="77777777" w:rsidR="00F115D7" w:rsidRDefault="00F115D7" w:rsidP="00F115D7">
            <w:pPr>
              <w:spacing w:before="0" w:line="240" w:lineRule="auto"/>
            </w:pPr>
          </w:p>
        </w:tc>
        <w:tc>
          <w:tcPr>
            <w:tcW w:w="709" w:type="dxa"/>
            <w:shd w:val="clear" w:color="auto" w:fill="auto"/>
          </w:tcPr>
          <w:p w14:paraId="36E34DB7" w14:textId="77777777" w:rsidR="00F115D7" w:rsidRDefault="00F115D7" w:rsidP="00F115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367" w:type="dxa"/>
            <w:shd w:val="clear" w:color="auto" w:fill="auto"/>
          </w:tcPr>
          <w:p w14:paraId="49294311" w14:textId="77777777" w:rsidR="00F115D7" w:rsidRDefault="00F115D7" w:rsidP="00F115D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F115D7" w14:paraId="29F3AACA" w14:textId="77777777" w:rsidTr="00F115D7">
        <w:tc>
          <w:tcPr>
            <w:cnfStyle w:val="001000000000" w:firstRow="0" w:lastRow="0" w:firstColumn="1" w:lastColumn="0" w:oddVBand="0" w:evenVBand="0" w:oddHBand="0" w:evenHBand="0" w:firstRowFirstColumn="0" w:firstRowLastColumn="0" w:lastRowFirstColumn="0" w:lastRowLastColumn="0"/>
            <w:tcW w:w="2542" w:type="dxa"/>
            <w:shd w:val="clear" w:color="auto" w:fill="FFFFFF" w:themeFill="background1"/>
          </w:tcPr>
          <w:p w14:paraId="2263B5E9" w14:textId="77777777" w:rsidR="00F115D7" w:rsidRDefault="00F115D7" w:rsidP="00F115D7">
            <w:pPr>
              <w:spacing w:before="0" w:line="240" w:lineRule="auto"/>
            </w:pPr>
          </w:p>
        </w:tc>
        <w:tc>
          <w:tcPr>
            <w:tcW w:w="709" w:type="dxa"/>
            <w:shd w:val="clear" w:color="auto" w:fill="FFFFFF" w:themeFill="background1"/>
          </w:tcPr>
          <w:p w14:paraId="6646729A" w14:textId="77777777" w:rsidR="00F115D7" w:rsidRDefault="00F115D7" w:rsidP="00F115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367" w:type="dxa"/>
            <w:shd w:val="clear" w:color="auto" w:fill="FFFFFF" w:themeFill="background1"/>
          </w:tcPr>
          <w:p w14:paraId="37A7584F" w14:textId="77777777" w:rsidR="00F115D7" w:rsidRDefault="00F115D7" w:rsidP="00F115D7">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471ED021" w14:textId="74ECCF05" w:rsidR="0088795B" w:rsidRDefault="0088795B" w:rsidP="0088795B">
      <w:pPr>
        <w:pStyle w:val="Heading2"/>
      </w:pPr>
      <w:bookmarkStart w:id="25" w:name="_Toc96682674"/>
      <w:r>
        <w:t xml:space="preserve">Register of </w:t>
      </w:r>
      <w:r w:rsidR="005C241E">
        <w:t xml:space="preserve">Commissioning </w:t>
      </w:r>
      <w:r w:rsidR="00B04164">
        <w:t>Notices</w:t>
      </w:r>
      <w:bookmarkEnd w:id="25"/>
      <w:r w:rsidR="005C241E">
        <w:t xml:space="preserve"> </w:t>
      </w:r>
    </w:p>
    <w:p w14:paraId="1672BED2" w14:textId="49723F30" w:rsidR="00B04164" w:rsidRDefault="00B04164" w:rsidP="00B04164">
      <w:bookmarkStart w:id="26" w:name="_Toc30410982"/>
      <w:r>
        <w:t xml:space="preserve">The </w:t>
      </w:r>
      <w:r w:rsidR="007E4AF2">
        <w:t>Project</w:t>
      </w:r>
      <w:r>
        <w:t xml:space="preserve"> shall list and provide all commissioning notices associated with the civil and structure </w:t>
      </w:r>
      <w:r w:rsidR="007E5E1B">
        <w:t>W</w:t>
      </w:r>
      <w:r>
        <w:t>orks.</w:t>
      </w:r>
    </w:p>
    <w:p w14:paraId="00A3B688" w14:textId="4E1ABBA6" w:rsidR="00B04164" w:rsidRDefault="00B04164" w:rsidP="00B04164">
      <w:pPr>
        <w:pStyle w:val="Caption"/>
      </w:pPr>
      <w:bookmarkStart w:id="27" w:name="_Toc76985186"/>
      <w:bookmarkStart w:id="28" w:name="_Toc96682714"/>
      <w:bookmarkEnd w:id="26"/>
      <w:r>
        <w:t xml:space="preserve">Table </w:t>
      </w:r>
      <w:r w:rsidR="001165DF">
        <w:fldChar w:fldCharType="begin"/>
      </w:r>
      <w:r w:rsidR="001165DF">
        <w:instrText xml:space="preserve"> SEQ Table \* ARABIC </w:instrText>
      </w:r>
      <w:r w:rsidR="001165DF">
        <w:fldChar w:fldCharType="separate"/>
      </w:r>
      <w:r w:rsidR="00CF2836">
        <w:rPr>
          <w:noProof/>
        </w:rPr>
        <w:t>5</w:t>
      </w:r>
      <w:r w:rsidR="001165DF">
        <w:rPr>
          <w:noProof/>
        </w:rPr>
        <w:fldChar w:fldCharType="end"/>
      </w:r>
      <w:r>
        <w:t xml:space="preserve"> - Commissioning Notices</w:t>
      </w:r>
      <w:bookmarkEnd w:id="27"/>
      <w:bookmarkEnd w:id="28"/>
    </w:p>
    <w:tbl>
      <w:tblPr>
        <w:tblStyle w:val="ARTC-IRSimpleTable"/>
        <w:tblW w:w="0" w:type="auto"/>
        <w:tblLook w:val="04A0" w:firstRow="1" w:lastRow="0" w:firstColumn="1" w:lastColumn="0" w:noHBand="0" w:noVBand="1"/>
      </w:tblPr>
      <w:tblGrid>
        <w:gridCol w:w="2684"/>
        <w:gridCol w:w="567"/>
        <w:gridCol w:w="6367"/>
      </w:tblGrid>
      <w:tr w:rsidR="00B04164" w14:paraId="34B46758" w14:textId="77777777" w:rsidTr="00132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239E277F" w14:textId="77777777" w:rsidR="00B04164" w:rsidRPr="007E5E1B" w:rsidRDefault="00B04164" w:rsidP="00B04164">
            <w:pPr>
              <w:spacing w:before="0" w:line="240" w:lineRule="auto"/>
              <w:rPr>
                <w:color w:val="auto"/>
                <w:sz w:val="16"/>
                <w:szCs w:val="16"/>
              </w:rPr>
            </w:pPr>
            <w:r w:rsidRPr="007E5E1B">
              <w:rPr>
                <w:color w:val="auto"/>
                <w:sz w:val="16"/>
                <w:szCs w:val="16"/>
              </w:rPr>
              <w:t>Document NUmber</w:t>
            </w:r>
          </w:p>
        </w:tc>
        <w:tc>
          <w:tcPr>
            <w:tcW w:w="567" w:type="dxa"/>
            <w:shd w:val="clear" w:color="auto" w:fill="E6E6E6"/>
          </w:tcPr>
          <w:p w14:paraId="055DED70" w14:textId="77777777" w:rsidR="00B04164" w:rsidRPr="007E5E1B" w:rsidRDefault="00B04164" w:rsidP="00B04164">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Rev</w:t>
            </w:r>
          </w:p>
        </w:tc>
        <w:tc>
          <w:tcPr>
            <w:tcW w:w="6367" w:type="dxa"/>
            <w:shd w:val="clear" w:color="auto" w:fill="E6E6E6"/>
          </w:tcPr>
          <w:p w14:paraId="7F6A8670" w14:textId="77777777" w:rsidR="00B04164" w:rsidRPr="007E5E1B" w:rsidRDefault="00B04164" w:rsidP="00B04164">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Description</w:t>
            </w:r>
          </w:p>
        </w:tc>
      </w:tr>
      <w:tr w:rsidR="00B04164" w14:paraId="79C400A4"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07ED6560" w14:textId="77777777" w:rsidR="00B04164" w:rsidRPr="007E5E1B" w:rsidRDefault="00B04164" w:rsidP="00B04164">
            <w:pPr>
              <w:spacing w:before="0" w:line="240" w:lineRule="auto"/>
              <w:rPr>
                <w:sz w:val="16"/>
                <w:szCs w:val="16"/>
              </w:rPr>
            </w:pPr>
            <w:r w:rsidRPr="007E5E1B">
              <w:rPr>
                <w:sz w:val="16"/>
                <w:szCs w:val="16"/>
              </w:rPr>
              <w:t>Example:</w:t>
            </w:r>
          </w:p>
          <w:p w14:paraId="3956D583" w14:textId="77777777" w:rsidR="00B04164" w:rsidRPr="007E5E1B" w:rsidRDefault="00B04164" w:rsidP="00B04164">
            <w:pPr>
              <w:spacing w:before="0" w:line="240" w:lineRule="auto"/>
              <w:rPr>
                <w:sz w:val="16"/>
                <w:szCs w:val="16"/>
              </w:rPr>
            </w:pPr>
            <w:r w:rsidRPr="007E5E1B">
              <w:rPr>
                <w:sz w:val="16"/>
                <w:szCs w:val="16"/>
              </w:rPr>
              <w:t>05-2600-010-001</w:t>
            </w:r>
          </w:p>
        </w:tc>
        <w:tc>
          <w:tcPr>
            <w:tcW w:w="567" w:type="dxa"/>
            <w:shd w:val="clear" w:color="auto" w:fill="E6E6E6"/>
          </w:tcPr>
          <w:p w14:paraId="5349E0EC" w14:textId="77777777" w:rsidR="00B04164" w:rsidRPr="007E5E1B" w:rsidRDefault="00B04164" w:rsidP="00B04164">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5446B1DF" w14:textId="77777777" w:rsidR="00B04164" w:rsidRPr="007E5E1B" w:rsidRDefault="00B04164" w:rsidP="007E5E1B">
            <w:pPr>
              <w:spacing w:before="0" w:line="240"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sidRPr="007E5E1B">
              <w:rPr>
                <w:b/>
                <w:sz w:val="16"/>
                <w:szCs w:val="16"/>
              </w:rPr>
              <w:t>0</w:t>
            </w:r>
          </w:p>
        </w:tc>
        <w:tc>
          <w:tcPr>
            <w:tcW w:w="6367" w:type="dxa"/>
            <w:shd w:val="clear" w:color="auto" w:fill="E6E6E6"/>
          </w:tcPr>
          <w:p w14:paraId="3722A6AF" w14:textId="77777777" w:rsidR="00B04164" w:rsidRPr="007E5E1B" w:rsidRDefault="00B04164" w:rsidP="00B04164">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476145EA" w14:textId="3569DAB9" w:rsidR="00B04164" w:rsidRPr="007E5E1B" w:rsidRDefault="00B04164" w:rsidP="00B04164">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r w:rsidRPr="007E5E1B">
              <w:rPr>
                <w:b/>
                <w:sz w:val="16"/>
                <w:szCs w:val="16"/>
              </w:rPr>
              <w:t>N2NS Stage 1 Penney</w:t>
            </w:r>
            <w:r w:rsidR="007E5E1B">
              <w:rPr>
                <w:b/>
                <w:sz w:val="16"/>
                <w:szCs w:val="16"/>
              </w:rPr>
              <w:t>’</w:t>
            </w:r>
            <w:r w:rsidRPr="007E5E1B">
              <w:rPr>
                <w:b/>
                <w:sz w:val="16"/>
                <w:szCs w:val="16"/>
              </w:rPr>
              <w:t>s Rd [625.000km] to Tapscott Rd [658.000km] Commissioning Notice 1 - 17/10/2021</w:t>
            </w:r>
          </w:p>
        </w:tc>
      </w:tr>
      <w:tr w:rsidR="00B04164" w14:paraId="5A946577" w14:textId="77777777" w:rsidTr="00132CC2">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6F597D39" w14:textId="77777777" w:rsidR="00B04164" w:rsidRPr="007E5E1B" w:rsidRDefault="00B04164" w:rsidP="00B04164">
            <w:pPr>
              <w:spacing w:before="0" w:line="240" w:lineRule="auto"/>
              <w:rPr>
                <w:b w:val="0"/>
                <w:sz w:val="16"/>
                <w:szCs w:val="16"/>
              </w:rPr>
            </w:pPr>
            <w:r w:rsidRPr="007E5E1B">
              <w:rPr>
                <w:sz w:val="16"/>
                <w:szCs w:val="16"/>
              </w:rPr>
              <w:t>Example:</w:t>
            </w:r>
          </w:p>
          <w:p w14:paraId="5725F867" w14:textId="77777777" w:rsidR="00B04164" w:rsidRPr="007E5E1B" w:rsidRDefault="00B04164" w:rsidP="00B04164">
            <w:pPr>
              <w:spacing w:before="0" w:line="240" w:lineRule="auto"/>
              <w:rPr>
                <w:sz w:val="16"/>
                <w:szCs w:val="16"/>
              </w:rPr>
            </w:pPr>
            <w:r w:rsidRPr="007E5E1B">
              <w:rPr>
                <w:sz w:val="16"/>
                <w:szCs w:val="16"/>
              </w:rPr>
              <w:t>IR2600-GCOR-007378</w:t>
            </w:r>
          </w:p>
        </w:tc>
        <w:tc>
          <w:tcPr>
            <w:tcW w:w="567" w:type="dxa"/>
            <w:shd w:val="clear" w:color="auto" w:fill="E6E6E6"/>
          </w:tcPr>
          <w:p w14:paraId="66B77BA1" w14:textId="77777777" w:rsidR="00B04164" w:rsidRPr="007E5E1B" w:rsidRDefault="00B04164" w:rsidP="00B04164">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280EC521" w14:textId="77777777" w:rsidR="00B04164" w:rsidRPr="007E5E1B" w:rsidRDefault="00B04164" w:rsidP="007E5E1B">
            <w:pPr>
              <w:spacing w:before="0" w:line="240" w:lineRule="auto"/>
              <w:jc w:val="center"/>
              <w:cnfStyle w:val="000000000000" w:firstRow="0" w:lastRow="0" w:firstColumn="0" w:lastColumn="0" w:oddVBand="0" w:evenVBand="0" w:oddHBand="0" w:evenHBand="0" w:firstRowFirstColumn="0" w:firstRowLastColumn="0" w:lastRowFirstColumn="0" w:lastRowLastColumn="0"/>
              <w:rPr>
                <w:b/>
                <w:bCs/>
                <w:sz w:val="16"/>
                <w:szCs w:val="16"/>
              </w:rPr>
            </w:pPr>
            <w:r w:rsidRPr="007E5E1B">
              <w:rPr>
                <w:b/>
                <w:bCs/>
                <w:sz w:val="16"/>
                <w:szCs w:val="16"/>
              </w:rPr>
              <w:t>-</w:t>
            </w:r>
          </w:p>
        </w:tc>
        <w:tc>
          <w:tcPr>
            <w:tcW w:w="6367" w:type="dxa"/>
            <w:shd w:val="clear" w:color="auto" w:fill="E6E6E6"/>
          </w:tcPr>
          <w:p w14:paraId="59AD3D35" w14:textId="77777777" w:rsidR="00B04164" w:rsidRPr="007E5E1B" w:rsidRDefault="00B04164" w:rsidP="00B04164">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6611F943" w14:textId="000C70B7" w:rsidR="00B04164" w:rsidRPr="007E5E1B" w:rsidRDefault="00B04164" w:rsidP="00B04164">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r w:rsidRPr="007E5E1B">
              <w:rPr>
                <w:b/>
                <w:bCs/>
                <w:sz w:val="16"/>
                <w:szCs w:val="16"/>
              </w:rPr>
              <w:t xml:space="preserve">Formal transmittal of N2NS </w:t>
            </w:r>
            <w:r w:rsidRPr="007E5E1B">
              <w:rPr>
                <w:b/>
                <w:sz w:val="16"/>
                <w:szCs w:val="16"/>
              </w:rPr>
              <w:t>Stage 1 Penney</w:t>
            </w:r>
            <w:r w:rsidR="007E5E1B">
              <w:rPr>
                <w:b/>
                <w:sz w:val="16"/>
                <w:szCs w:val="16"/>
              </w:rPr>
              <w:t>’</w:t>
            </w:r>
            <w:r w:rsidRPr="007E5E1B">
              <w:rPr>
                <w:b/>
                <w:sz w:val="16"/>
                <w:szCs w:val="16"/>
              </w:rPr>
              <w:t xml:space="preserve">s Rd [625.000km] to Tapscott Rd [658.000km] </w:t>
            </w:r>
            <w:r w:rsidRPr="007E5E1B">
              <w:rPr>
                <w:b/>
                <w:bCs/>
                <w:sz w:val="16"/>
                <w:szCs w:val="16"/>
              </w:rPr>
              <w:t>Commissioning Notices issued.</w:t>
            </w:r>
          </w:p>
        </w:tc>
      </w:tr>
      <w:tr w:rsidR="00B04164" w14:paraId="0F1C97C5"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0A05762D" w14:textId="77777777" w:rsidR="00B04164" w:rsidRDefault="00B04164" w:rsidP="00B04164">
            <w:pPr>
              <w:spacing w:before="0" w:line="240" w:lineRule="auto"/>
            </w:pPr>
          </w:p>
        </w:tc>
        <w:tc>
          <w:tcPr>
            <w:tcW w:w="567" w:type="dxa"/>
            <w:shd w:val="clear" w:color="auto" w:fill="auto"/>
          </w:tcPr>
          <w:p w14:paraId="0E935E10" w14:textId="77777777" w:rsidR="00B04164" w:rsidRDefault="00B04164" w:rsidP="00B04164">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367" w:type="dxa"/>
            <w:shd w:val="clear" w:color="auto" w:fill="auto"/>
          </w:tcPr>
          <w:p w14:paraId="468C4AC1" w14:textId="77777777" w:rsidR="00B04164" w:rsidRDefault="00B04164" w:rsidP="00B04164">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B04164" w14:paraId="3F16E133" w14:textId="77777777" w:rsidTr="00CF2836">
        <w:tc>
          <w:tcPr>
            <w:cnfStyle w:val="001000000000" w:firstRow="0" w:lastRow="0" w:firstColumn="1" w:lastColumn="0" w:oddVBand="0" w:evenVBand="0" w:oddHBand="0" w:evenHBand="0" w:firstRowFirstColumn="0" w:firstRowLastColumn="0" w:lastRowFirstColumn="0" w:lastRowLastColumn="0"/>
            <w:tcW w:w="2684" w:type="dxa"/>
          </w:tcPr>
          <w:p w14:paraId="56F7293F" w14:textId="77777777" w:rsidR="00B04164" w:rsidRDefault="00B04164" w:rsidP="00B04164">
            <w:pPr>
              <w:spacing w:before="0" w:line="240" w:lineRule="auto"/>
            </w:pPr>
          </w:p>
        </w:tc>
        <w:tc>
          <w:tcPr>
            <w:tcW w:w="567" w:type="dxa"/>
          </w:tcPr>
          <w:p w14:paraId="62F63711" w14:textId="77777777" w:rsidR="00B04164" w:rsidRDefault="00B04164" w:rsidP="00B04164">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367" w:type="dxa"/>
          </w:tcPr>
          <w:p w14:paraId="1AAB7792" w14:textId="77777777" w:rsidR="00B04164" w:rsidRDefault="00B04164" w:rsidP="00B04164">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02BD4" w14:paraId="425FE0AF"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635924EE" w14:textId="77777777" w:rsidR="00102BD4" w:rsidRDefault="00102BD4" w:rsidP="00B04164">
            <w:pPr>
              <w:spacing w:before="0" w:line="240" w:lineRule="auto"/>
            </w:pPr>
          </w:p>
        </w:tc>
        <w:tc>
          <w:tcPr>
            <w:tcW w:w="567" w:type="dxa"/>
            <w:shd w:val="clear" w:color="auto" w:fill="auto"/>
          </w:tcPr>
          <w:p w14:paraId="6DEAA722" w14:textId="77777777" w:rsidR="00102BD4" w:rsidRDefault="00102BD4" w:rsidP="00B04164">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367" w:type="dxa"/>
            <w:shd w:val="clear" w:color="auto" w:fill="auto"/>
          </w:tcPr>
          <w:p w14:paraId="5E1ABA09" w14:textId="77777777" w:rsidR="00102BD4" w:rsidRDefault="00102BD4" w:rsidP="00B04164">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5A2A7EA0" w14:textId="65875515" w:rsidR="0088795B" w:rsidRDefault="0088795B" w:rsidP="0088795B">
      <w:pPr>
        <w:pStyle w:val="Heading2"/>
      </w:pPr>
      <w:bookmarkStart w:id="29" w:name="_Toc96682675"/>
      <w:r>
        <w:t xml:space="preserve">Register of </w:t>
      </w:r>
      <w:r w:rsidR="005C241E">
        <w:t>Commissionin</w:t>
      </w:r>
      <w:r w:rsidR="00B04164">
        <w:t>g Inspection and Test Plan</w:t>
      </w:r>
      <w:bookmarkEnd w:id="29"/>
    </w:p>
    <w:p w14:paraId="15BE63A7" w14:textId="7DA8854D" w:rsidR="00132CC2" w:rsidRDefault="005C241E" w:rsidP="00B04164">
      <w:bookmarkStart w:id="30" w:name="_Toc30406438"/>
      <w:bookmarkStart w:id="31" w:name="_Toc81403745"/>
      <w:r>
        <w:t>T</w:t>
      </w:r>
      <w:bookmarkStart w:id="32" w:name="_Hlk76976145"/>
      <w:r w:rsidR="00132CC2">
        <w:t xml:space="preserve">he Project shall list and provide all Commissioning Inspection and Test Plans associated with the civil and structure </w:t>
      </w:r>
      <w:r w:rsidR="007E5E1B">
        <w:t>W</w:t>
      </w:r>
      <w:r w:rsidR="00132CC2">
        <w:t>ork</w:t>
      </w:r>
      <w:r w:rsidR="0023213E">
        <w:t>s</w:t>
      </w:r>
      <w:r w:rsidR="00132CC2">
        <w:t>.</w:t>
      </w:r>
    </w:p>
    <w:p w14:paraId="1CF5B7AE" w14:textId="403568F7" w:rsidR="00B04164" w:rsidRDefault="00B04164" w:rsidP="00B04164">
      <w:pPr>
        <w:pStyle w:val="Caption"/>
      </w:pPr>
      <w:bookmarkStart w:id="33" w:name="_Toc76985187"/>
      <w:bookmarkStart w:id="34" w:name="_Toc96682715"/>
      <w:bookmarkEnd w:id="32"/>
      <w:bookmarkEnd w:id="30"/>
      <w:bookmarkEnd w:id="31"/>
      <w:r>
        <w:t xml:space="preserve">Table </w:t>
      </w:r>
      <w:r w:rsidR="001165DF">
        <w:fldChar w:fldCharType="begin"/>
      </w:r>
      <w:r w:rsidR="001165DF">
        <w:instrText xml:space="preserve"> SEQ Table \* ARABIC </w:instrText>
      </w:r>
      <w:r w:rsidR="001165DF">
        <w:fldChar w:fldCharType="separate"/>
      </w:r>
      <w:r w:rsidR="00CF2836">
        <w:rPr>
          <w:noProof/>
        </w:rPr>
        <w:t>6</w:t>
      </w:r>
      <w:r w:rsidR="001165DF">
        <w:rPr>
          <w:noProof/>
        </w:rPr>
        <w:fldChar w:fldCharType="end"/>
      </w:r>
      <w:r>
        <w:t xml:space="preserve"> - Commissioning Inspection and Test Plan</w:t>
      </w:r>
      <w:bookmarkEnd w:id="33"/>
      <w:bookmarkEnd w:id="34"/>
    </w:p>
    <w:tbl>
      <w:tblPr>
        <w:tblStyle w:val="ARTC-IRSimpleTable"/>
        <w:tblW w:w="0" w:type="auto"/>
        <w:tblLook w:val="04A0" w:firstRow="1" w:lastRow="0" w:firstColumn="1" w:lastColumn="0" w:noHBand="0" w:noVBand="1"/>
      </w:tblPr>
      <w:tblGrid>
        <w:gridCol w:w="2684"/>
        <w:gridCol w:w="567"/>
        <w:gridCol w:w="6367"/>
      </w:tblGrid>
      <w:tr w:rsidR="00B04164" w14:paraId="724611D7" w14:textId="77777777" w:rsidTr="00132C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19944CB4" w14:textId="77777777" w:rsidR="00B04164" w:rsidRPr="007E5E1B" w:rsidRDefault="00B04164" w:rsidP="00B04164">
            <w:pPr>
              <w:spacing w:before="0" w:line="240" w:lineRule="auto"/>
              <w:rPr>
                <w:color w:val="auto"/>
                <w:sz w:val="16"/>
                <w:szCs w:val="16"/>
              </w:rPr>
            </w:pPr>
            <w:r w:rsidRPr="007E5E1B">
              <w:rPr>
                <w:color w:val="auto"/>
                <w:sz w:val="16"/>
                <w:szCs w:val="16"/>
              </w:rPr>
              <w:t>Document NUmber</w:t>
            </w:r>
          </w:p>
        </w:tc>
        <w:tc>
          <w:tcPr>
            <w:tcW w:w="567" w:type="dxa"/>
            <w:shd w:val="clear" w:color="auto" w:fill="E6E6E6"/>
          </w:tcPr>
          <w:p w14:paraId="694F5B99" w14:textId="77777777" w:rsidR="00B04164" w:rsidRPr="007E5E1B" w:rsidRDefault="00B04164" w:rsidP="00B04164">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Rev</w:t>
            </w:r>
          </w:p>
        </w:tc>
        <w:tc>
          <w:tcPr>
            <w:tcW w:w="6367" w:type="dxa"/>
            <w:shd w:val="clear" w:color="auto" w:fill="E6E6E6"/>
          </w:tcPr>
          <w:p w14:paraId="2479DDFE" w14:textId="77777777" w:rsidR="00B04164" w:rsidRPr="007E5E1B" w:rsidRDefault="00B04164" w:rsidP="00B04164">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Description</w:t>
            </w:r>
          </w:p>
        </w:tc>
      </w:tr>
      <w:tr w:rsidR="00B04164" w14:paraId="7894EDBD" w14:textId="77777777" w:rsidTr="00132C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05276AA2" w14:textId="77777777" w:rsidR="00B04164" w:rsidRPr="007E5E1B" w:rsidRDefault="00B04164" w:rsidP="00B04164">
            <w:pPr>
              <w:spacing w:before="0" w:line="240" w:lineRule="auto"/>
              <w:rPr>
                <w:b w:val="0"/>
                <w:sz w:val="16"/>
                <w:szCs w:val="16"/>
              </w:rPr>
            </w:pPr>
            <w:r w:rsidRPr="007E5E1B">
              <w:rPr>
                <w:sz w:val="16"/>
                <w:szCs w:val="16"/>
              </w:rPr>
              <w:t>Example:</w:t>
            </w:r>
          </w:p>
          <w:p w14:paraId="54327056" w14:textId="77777777" w:rsidR="00B04164" w:rsidRPr="007E5E1B" w:rsidRDefault="00B04164" w:rsidP="00B04164">
            <w:pPr>
              <w:spacing w:before="0" w:line="240" w:lineRule="auto"/>
              <w:rPr>
                <w:sz w:val="16"/>
                <w:szCs w:val="16"/>
              </w:rPr>
            </w:pPr>
            <w:r w:rsidRPr="007E5E1B">
              <w:rPr>
                <w:sz w:val="16"/>
                <w:szCs w:val="16"/>
              </w:rPr>
              <w:t>260-RG-ITP-0001</w:t>
            </w:r>
          </w:p>
        </w:tc>
        <w:tc>
          <w:tcPr>
            <w:tcW w:w="567" w:type="dxa"/>
            <w:shd w:val="clear" w:color="auto" w:fill="E6E6E6"/>
          </w:tcPr>
          <w:p w14:paraId="2E0C88E2" w14:textId="77777777" w:rsidR="00B04164" w:rsidRPr="007E5E1B" w:rsidRDefault="00B04164" w:rsidP="00B04164">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31EC0052" w14:textId="77777777" w:rsidR="00B04164" w:rsidRPr="007E5E1B" w:rsidRDefault="00B04164" w:rsidP="007E5E1B">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E5E1B">
              <w:rPr>
                <w:b/>
                <w:bCs/>
                <w:sz w:val="16"/>
                <w:szCs w:val="16"/>
              </w:rPr>
              <w:t>0</w:t>
            </w:r>
          </w:p>
        </w:tc>
        <w:tc>
          <w:tcPr>
            <w:tcW w:w="6367" w:type="dxa"/>
            <w:shd w:val="clear" w:color="auto" w:fill="E6E6E6"/>
          </w:tcPr>
          <w:p w14:paraId="45D528CC" w14:textId="77777777" w:rsidR="00B04164" w:rsidRPr="007E5E1B" w:rsidRDefault="00B04164" w:rsidP="00B04164">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1D8B003D" w14:textId="77777777" w:rsidR="00B04164" w:rsidRPr="007E5E1B" w:rsidRDefault="00B04164" w:rsidP="00B04164">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7E5E1B">
              <w:rPr>
                <w:b/>
                <w:bCs/>
                <w:sz w:val="16"/>
                <w:szCs w:val="16"/>
              </w:rPr>
              <w:t>Commissioning Inspection and Test Plan Register – Formation</w:t>
            </w:r>
          </w:p>
        </w:tc>
      </w:tr>
      <w:tr w:rsidR="00B04164" w14:paraId="60A7B1FF" w14:textId="77777777" w:rsidTr="00132CC2">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047153BD" w14:textId="77777777" w:rsidR="00B04164" w:rsidRPr="007E5E1B" w:rsidRDefault="00B04164" w:rsidP="00B04164">
            <w:pPr>
              <w:spacing w:before="0" w:line="240" w:lineRule="auto"/>
              <w:rPr>
                <w:b w:val="0"/>
                <w:sz w:val="16"/>
                <w:szCs w:val="16"/>
              </w:rPr>
            </w:pPr>
            <w:bookmarkStart w:id="35" w:name="_Hlk76976162"/>
            <w:r w:rsidRPr="007E5E1B">
              <w:rPr>
                <w:sz w:val="16"/>
                <w:szCs w:val="16"/>
              </w:rPr>
              <w:t>Example:</w:t>
            </w:r>
          </w:p>
          <w:p w14:paraId="0AA638AE" w14:textId="77777777" w:rsidR="00B04164" w:rsidRPr="007E5E1B" w:rsidRDefault="00B04164" w:rsidP="00B04164">
            <w:pPr>
              <w:spacing w:before="0" w:line="240" w:lineRule="auto"/>
              <w:rPr>
                <w:sz w:val="16"/>
                <w:szCs w:val="16"/>
              </w:rPr>
            </w:pPr>
            <w:r w:rsidRPr="007E5E1B">
              <w:rPr>
                <w:sz w:val="16"/>
                <w:szCs w:val="16"/>
              </w:rPr>
              <w:t>IR2600-GCOR-007378</w:t>
            </w:r>
          </w:p>
        </w:tc>
        <w:tc>
          <w:tcPr>
            <w:tcW w:w="567" w:type="dxa"/>
            <w:shd w:val="clear" w:color="auto" w:fill="E6E6E6"/>
          </w:tcPr>
          <w:p w14:paraId="25D91579" w14:textId="77777777" w:rsidR="00B04164" w:rsidRPr="007E5E1B" w:rsidRDefault="00B04164" w:rsidP="00B04164">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14198785" w14:textId="77777777" w:rsidR="00B04164" w:rsidRPr="007E5E1B" w:rsidRDefault="00B04164" w:rsidP="007E5E1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E5E1B">
              <w:rPr>
                <w:b/>
                <w:bCs/>
                <w:sz w:val="16"/>
                <w:szCs w:val="16"/>
              </w:rPr>
              <w:t>-</w:t>
            </w:r>
          </w:p>
        </w:tc>
        <w:tc>
          <w:tcPr>
            <w:tcW w:w="6367" w:type="dxa"/>
            <w:shd w:val="clear" w:color="auto" w:fill="E6E6E6"/>
          </w:tcPr>
          <w:p w14:paraId="3270B483" w14:textId="77777777" w:rsidR="00B04164" w:rsidRPr="007E5E1B" w:rsidRDefault="00B04164" w:rsidP="00B04164">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28C9CC19" w14:textId="77777777" w:rsidR="00B04164" w:rsidRPr="007E5E1B" w:rsidRDefault="00B04164" w:rsidP="00B04164">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E5E1B">
              <w:rPr>
                <w:b/>
                <w:bCs/>
                <w:sz w:val="16"/>
                <w:szCs w:val="16"/>
              </w:rPr>
              <w:t>Formal transmittal of Commissioning Inspection and Test Plans for Formation Construction Works for N2NS 625.00 km – 630.500 km.</w:t>
            </w:r>
          </w:p>
        </w:tc>
      </w:tr>
      <w:bookmarkEnd w:id="35"/>
      <w:tr w:rsidR="00B04164" w14:paraId="340927FB"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1C647874" w14:textId="77777777" w:rsidR="00B04164" w:rsidRDefault="00B04164" w:rsidP="00B04164">
            <w:pPr>
              <w:spacing w:before="0" w:line="240" w:lineRule="auto"/>
            </w:pPr>
          </w:p>
        </w:tc>
        <w:tc>
          <w:tcPr>
            <w:tcW w:w="567" w:type="dxa"/>
            <w:shd w:val="clear" w:color="auto" w:fill="auto"/>
          </w:tcPr>
          <w:p w14:paraId="556DB46F" w14:textId="77777777" w:rsidR="00B04164" w:rsidRDefault="00B04164" w:rsidP="00B04164">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367" w:type="dxa"/>
            <w:shd w:val="clear" w:color="auto" w:fill="auto"/>
          </w:tcPr>
          <w:p w14:paraId="6CAFEC4D" w14:textId="77777777" w:rsidR="00B04164" w:rsidRDefault="00B04164" w:rsidP="00B04164">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B04164" w14:paraId="7C0FAABA" w14:textId="77777777" w:rsidTr="00CF2836">
        <w:tc>
          <w:tcPr>
            <w:cnfStyle w:val="001000000000" w:firstRow="0" w:lastRow="0" w:firstColumn="1" w:lastColumn="0" w:oddVBand="0" w:evenVBand="0" w:oddHBand="0" w:evenHBand="0" w:firstRowFirstColumn="0" w:firstRowLastColumn="0" w:lastRowFirstColumn="0" w:lastRowLastColumn="0"/>
            <w:tcW w:w="2684" w:type="dxa"/>
          </w:tcPr>
          <w:p w14:paraId="5E4F9223" w14:textId="77777777" w:rsidR="00B04164" w:rsidRDefault="00B04164" w:rsidP="00B04164">
            <w:pPr>
              <w:spacing w:before="0" w:line="240" w:lineRule="auto"/>
            </w:pPr>
          </w:p>
        </w:tc>
        <w:tc>
          <w:tcPr>
            <w:tcW w:w="567" w:type="dxa"/>
          </w:tcPr>
          <w:p w14:paraId="2DA62D45" w14:textId="77777777" w:rsidR="00B04164" w:rsidRDefault="00B04164" w:rsidP="00B04164">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367" w:type="dxa"/>
          </w:tcPr>
          <w:p w14:paraId="5B2380C3" w14:textId="77777777" w:rsidR="00B04164" w:rsidRDefault="00B04164" w:rsidP="00B04164">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02BD4" w14:paraId="344B62AA"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549A27A6" w14:textId="77777777" w:rsidR="00102BD4" w:rsidRDefault="00102BD4" w:rsidP="00B04164">
            <w:pPr>
              <w:spacing w:before="0" w:line="240" w:lineRule="auto"/>
            </w:pPr>
          </w:p>
        </w:tc>
        <w:tc>
          <w:tcPr>
            <w:tcW w:w="567" w:type="dxa"/>
            <w:shd w:val="clear" w:color="auto" w:fill="auto"/>
          </w:tcPr>
          <w:p w14:paraId="38EFECDD" w14:textId="77777777" w:rsidR="00102BD4" w:rsidRDefault="00102BD4" w:rsidP="00B04164">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367" w:type="dxa"/>
            <w:shd w:val="clear" w:color="auto" w:fill="auto"/>
          </w:tcPr>
          <w:p w14:paraId="675EA0CA" w14:textId="77777777" w:rsidR="00102BD4" w:rsidRDefault="00102BD4" w:rsidP="00B04164">
            <w:pPr>
              <w:spacing w:before="0" w:line="240" w:lineRule="auto"/>
              <w:cnfStyle w:val="000000100000" w:firstRow="0" w:lastRow="0" w:firstColumn="0" w:lastColumn="0" w:oddVBand="0" w:evenVBand="0" w:oddHBand="1" w:evenHBand="0" w:firstRowFirstColumn="0" w:firstRowLastColumn="0" w:lastRowFirstColumn="0" w:lastRowLastColumn="0"/>
            </w:pPr>
          </w:p>
        </w:tc>
      </w:tr>
    </w:tbl>
    <w:p w14:paraId="570C3308" w14:textId="77777777" w:rsidR="007E5E1B" w:rsidRDefault="007E5E1B" w:rsidP="007E5E1B">
      <w:pPr>
        <w:pStyle w:val="Heading2"/>
        <w:numPr>
          <w:ilvl w:val="0"/>
          <w:numId w:val="0"/>
        </w:numPr>
      </w:pPr>
    </w:p>
    <w:p w14:paraId="6F09F83E" w14:textId="77777777" w:rsidR="007E5E1B" w:rsidRDefault="007E5E1B">
      <w:pPr>
        <w:spacing w:before="0" w:line="240" w:lineRule="auto"/>
        <w:rPr>
          <w:rFonts w:cs="Arial"/>
          <w:b/>
          <w:iCs/>
          <w:kern w:val="32"/>
          <w:sz w:val="24"/>
          <w:szCs w:val="24"/>
        </w:rPr>
      </w:pPr>
      <w:r>
        <w:br w:type="page"/>
      </w:r>
    </w:p>
    <w:p w14:paraId="5DC2F63D" w14:textId="0A0EA62E" w:rsidR="00D32A96" w:rsidRDefault="00347385" w:rsidP="00367D91">
      <w:pPr>
        <w:pStyle w:val="Heading2"/>
      </w:pPr>
      <w:bookmarkStart w:id="36" w:name="_Toc96682676"/>
      <w:r>
        <w:lastRenderedPageBreak/>
        <w:t xml:space="preserve">Register of </w:t>
      </w:r>
      <w:r w:rsidR="005E7B50">
        <w:t>Commissioning Work Instruction</w:t>
      </w:r>
      <w:bookmarkEnd w:id="36"/>
      <w:r w:rsidR="005E7B50">
        <w:t xml:space="preserve"> </w:t>
      </w:r>
    </w:p>
    <w:p w14:paraId="1FC6F955" w14:textId="104EBB22" w:rsidR="00F22278" w:rsidRDefault="00F22278" w:rsidP="0023213E">
      <w:bookmarkStart w:id="37" w:name="_Toc30410985"/>
      <w:r>
        <w:t xml:space="preserve">The </w:t>
      </w:r>
      <w:r w:rsidR="007E4AF2">
        <w:t>Project</w:t>
      </w:r>
      <w:r>
        <w:t xml:space="preserve"> shall list and provide a</w:t>
      </w:r>
      <w:r w:rsidR="0023213E">
        <w:t>ll executed C</w:t>
      </w:r>
      <w:r>
        <w:t xml:space="preserve">ommissioning </w:t>
      </w:r>
      <w:r w:rsidR="0023213E">
        <w:t>W</w:t>
      </w:r>
      <w:r>
        <w:t xml:space="preserve">ork </w:t>
      </w:r>
      <w:r w:rsidR="0023213E">
        <w:t>I</w:t>
      </w:r>
      <w:r>
        <w:t>nstruction</w:t>
      </w:r>
      <w:r w:rsidR="0023213E">
        <w:t xml:space="preserve">s for the civil and structure </w:t>
      </w:r>
      <w:r w:rsidR="007E5E1B">
        <w:t>W</w:t>
      </w:r>
      <w:r w:rsidR="0023213E">
        <w:t>orks</w:t>
      </w:r>
      <w:r>
        <w:t xml:space="preserve"> for ARTC Representative acceptance.</w:t>
      </w:r>
    </w:p>
    <w:p w14:paraId="2A8300CE" w14:textId="28C2756D" w:rsidR="00F22278" w:rsidRDefault="00F22278" w:rsidP="00102BD4">
      <w:pPr>
        <w:pStyle w:val="Caption"/>
      </w:pPr>
      <w:bookmarkStart w:id="38" w:name="_Toc76985189"/>
      <w:bookmarkStart w:id="39" w:name="_Toc96682716"/>
      <w:bookmarkEnd w:id="37"/>
      <w:r>
        <w:t xml:space="preserve">Table </w:t>
      </w:r>
      <w:r w:rsidR="001165DF">
        <w:fldChar w:fldCharType="begin"/>
      </w:r>
      <w:r w:rsidR="001165DF">
        <w:instrText xml:space="preserve"> SEQ Table \* ARABIC </w:instrText>
      </w:r>
      <w:r w:rsidR="001165DF">
        <w:fldChar w:fldCharType="separate"/>
      </w:r>
      <w:r w:rsidR="00102BD4">
        <w:rPr>
          <w:noProof/>
        </w:rPr>
        <w:t>7</w:t>
      </w:r>
      <w:r w:rsidR="001165DF">
        <w:rPr>
          <w:noProof/>
        </w:rPr>
        <w:fldChar w:fldCharType="end"/>
      </w:r>
      <w:r>
        <w:t xml:space="preserve"> - Commissioning Work Instructions</w:t>
      </w:r>
      <w:bookmarkEnd w:id="38"/>
      <w:bookmarkEnd w:id="39"/>
    </w:p>
    <w:tbl>
      <w:tblPr>
        <w:tblStyle w:val="ARTC-IRSimpleTable"/>
        <w:tblW w:w="0" w:type="auto"/>
        <w:tblLook w:val="04A0" w:firstRow="1" w:lastRow="0" w:firstColumn="1" w:lastColumn="0" w:noHBand="0" w:noVBand="1"/>
      </w:tblPr>
      <w:tblGrid>
        <w:gridCol w:w="2258"/>
        <w:gridCol w:w="1701"/>
        <w:gridCol w:w="5659"/>
      </w:tblGrid>
      <w:tr w:rsidR="00F22278" w14:paraId="40FB3720" w14:textId="77777777" w:rsidTr="00232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7EC2AFE8" w14:textId="77777777" w:rsidR="00F22278" w:rsidRPr="007E5E1B" w:rsidRDefault="00F22278" w:rsidP="00F22278">
            <w:pPr>
              <w:spacing w:before="0" w:line="240" w:lineRule="auto"/>
              <w:rPr>
                <w:color w:val="auto"/>
                <w:sz w:val="16"/>
                <w:szCs w:val="16"/>
              </w:rPr>
            </w:pPr>
            <w:r w:rsidRPr="007E5E1B">
              <w:rPr>
                <w:color w:val="auto"/>
                <w:sz w:val="16"/>
                <w:szCs w:val="16"/>
              </w:rPr>
              <w:t>Prepared Commissioning Work Instructions No.</w:t>
            </w:r>
          </w:p>
        </w:tc>
        <w:tc>
          <w:tcPr>
            <w:tcW w:w="1701" w:type="dxa"/>
            <w:shd w:val="clear" w:color="auto" w:fill="E6E6E6"/>
          </w:tcPr>
          <w:p w14:paraId="0DE345A7" w14:textId="77777777" w:rsidR="00F22278" w:rsidRPr="007E5E1B" w:rsidRDefault="00F22278" w:rsidP="00F22278">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Status</w:t>
            </w:r>
          </w:p>
        </w:tc>
        <w:tc>
          <w:tcPr>
            <w:tcW w:w="5659" w:type="dxa"/>
            <w:shd w:val="clear" w:color="auto" w:fill="E6E6E6"/>
          </w:tcPr>
          <w:p w14:paraId="62F3E092" w14:textId="77777777" w:rsidR="00F22278" w:rsidRPr="007E5E1B" w:rsidRDefault="00F22278" w:rsidP="00F22278">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Description</w:t>
            </w:r>
          </w:p>
        </w:tc>
      </w:tr>
      <w:tr w:rsidR="00F22278" w14:paraId="32895B21" w14:textId="77777777" w:rsidTr="00232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007EAAA9" w14:textId="77777777" w:rsidR="00F22278" w:rsidRPr="007E5E1B" w:rsidRDefault="00F22278" w:rsidP="00F22278">
            <w:pPr>
              <w:spacing w:before="0" w:line="240" w:lineRule="auto"/>
              <w:rPr>
                <w:sz w:val="16"/>
                <w:szCs w:val="16"/>
              </w:rPr>
            </w:pPr>
            <w:bookmarkStart w:id="40" w:name="_Hlk76982673"/>
            <w:r w:rsidRPr="007E5E1B">
              <w:rPr>
                <w:sz w:val="16"/>
                <w:szCs w:val="16"/>
              </w:rPr>
              <w:t>Example:</w:t>
            </w:r>
          </w:p>
          <w:p w14:paraId="1665B551" w14:textId="77777777" w:rsidR="00F22278" w:rsidRPr="007E5E1B" w:rsidRDefault="00F22278" w:rsidP="00F22278">
            <w:pPr>
              <w:spacing w:before="0" w:line="240" w:lineRule="auto"/>
              <w:rPr>
                <w:sz w:val="16"/>
                <w:szCs w:val="16"/>
              </w:rPr>
            </w:pPr>
            <w:r w:rsidRPr="007E5E1B">
              <w:rPr>
                <w:sz w:val="16"/>
                <w:szCs w:val="16"/>
              </w:rPr>
              <w:t>05-2600-010-001</w:t>
            </w:r>
          </w:p>
        </w:tc>
        <w:tc>
          <w:tcPr>
            <w:tcW w:w="1701" w:type="dxa"/>
            <w:shd w:val="clear" w:color="auto" w:fill="E6E6E6"/>
          </w:tcPr>
          <w:p w14:paraId="56E9A670" w14:textId="77777777" w:rsidR="00F22278" w:rsidRPr="007E5E1B" w:rsidRDefault="00F22278" w:rsidP="00F22278">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5CA2FD00" w14:textId="77777777" w:rsidR="00F22278" w:rsidRPr="007E5E1B" w:rsidRDefault="00F22278" w:rsidP="00F22278">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r w:rsidRPr="007E5E1B">
              <w:rPr>
                <w:b/>
                <w:sz w:val="16"/>
                <w:szCs w:val="16"/>
              </w:rPr>
              <w:t>Issued for Use</w:t>
            </w:r>
          </w:p>
        </w:tc>
        <w:tc>
          <w:tcPr>
            <w:tcW w:w="5659" w:type="dxa"/>
            <w:shd w:val="clear" w:color="auto" w:fill="E6E6E6"/>
          </w:tcPr>
          <w:p w14:paraId="73D0D724" w14:textId="77777777" w:rsidR="00F22278" w:rsidRPr="007E5E1B" w:rsidRDefault="00F22278" w:rsidP="00F22278">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2DDA80BB" w14:textId="0E51530C" w:rsidR="00F22278" w:rsidRPr="007E5E1B" w:rsidRDefault="00F22278" w:rsidP="00F22278">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r w:rsidRPr="007E5E1B">
              <w:rPr>
                <w:b/>
                <w:sz w:val="16"/>
                <w:szCs w:val="16"/>
              </w:rPr>
              <w:t>N2NS Stage 1 Penney</w:t>
            </w:r>
            <w:r w:rsidR="007E5E1B">
              <w:rPr>
                <w:b/>
                <w:sz w:val="16"/>
                <w:szCs w:val="16"/>
              </w:rPr>
              <w:t>’</w:t>
            </w:r>
            <w:r w:rsidRPr="007E5E1B">
              <w:rPr>
                <w:b/>
                <w:sz w:val="16"/>
                <w:szCs w:val="16"/>
              </w:rPr>
              <w:t xml:space="preserve">s Rd [625.000km] to Tapscott Rd [658.000km] Civil and Structures Commissioning Work Instruction </w:t>
            </w:r>
          </w:p>
        </w:tc>
      </w:tr>
      <w:bookmarkEnd w:id="40"/>
      <w:tr w:rsidR="00F22278" w14:paraId="78D00077" w14:textId="77777777" w:rsidTr="00102BD4">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5A79C89E" w14:textId="77777777" w:rsidR="00F22278" w:rsidRDefault="00F22278" w:rsidP="00F22278">
            <w:pPr>
              <w:spacing w:before="0" w:line="240" w:lineRule="auto"/>
            </w:pPr>
          </w:p>
        </w:tc>
        <w:tc>
          <w:tcPr>
            <w:tcW w:w="1701" w:type="dxa"/>
            <w:shd w:val="clear" w:color="auto" w:fill="auto"/>
          </w:tcPr>
          <w:p w14:paraId="0D12481E" w14:textId="77777777" w:rsidR="00F22278" w:rsidRDefault="00F22278" w:rsidP="00F22278">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659" w:type="dxa"/>
            <w:shd w:val="clear" w:color="auto" w:fill="auto"/>
          </w:tcPr>
          <w:p w14:paraId="11655DE6" w14:textId="77777777" w:rsidR="00F22278" w:rsidRDefault="00F22278" w:rsidP="00F22278">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F22278" w14:paraId="7E9568A1"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5EAED31C" w14:textId="77777777" w:rsidR="00F22278" w:rsidRDefault="00F22278" w:rsidP="00F22278">
            <w:pPr>
              <w:spacing w:before="0" w:line="240" w:lineRule="auto"/>
            </w:pPr>
          </w:p>
        </w:tc>
        <w:tc>
          <w:tcPr>
            <w:tcW w:w="1701" w:type="dxa"/>
            <w:shd w:val="clear" w:color="auto" w:fill="auto"/>
          </w:tcPr>
          <w:p w14:paraId="73E5B901" w14:textId="77777777" w:rsidR="00F22278" w:rsidRDefault="00F22278" w:rsidP="00F22278">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659" w:type="dxa"/>
            <w:shd w:val="clear" w:color="auto" w:fill="auto"/>
          </w:tcPr>
          <w:p w14:paraId="4EF7416A" w14:textId="77777777" w:rsidR="00F22278" w:rsidRDefault="00F22278" w:rsidP="00F22278">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F22278" w14:paraId="70E3D8D6" w14:textId="77777777" w:rsidTr="00102BD4">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8C3F6FF" w14:textId="77777777" w:rsidR="00F22278" w:rsidRDefault="00F22278" w:rsidP="00F22278">
            <w:pPr>
              <w:spacing w:before="0" w:line="240" w:lineRule="auto"/>
            </w:pPr>
          </w:p>
        </w:tc>
        <w:tc>
          <w:tcPr>
            <w:tcW w:w="1701" w:type="dxa"/>
            <w:shd w:val="clear" w:color="auto" w:fill="auto"/>
          </w:tcPr>
          <w:p w14:paraId="20E76826" w14:textId="77777777" w:rsidR="00F22278" w:rsidRDefault="00F22278" w:rsidP="00F22278">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659" w:type="dxa"/>
            <w:shd w:val="clear" w:color="auto" w:fill="auto"/>
          </w:tcPr>
          <w:p w14:paraId="68932AF5" w14:textId="77777777" w:rsidR="00F22278" w:rsidRDefault="00F22278" w:rsidP="00F22278">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307B77A0" w14:textId="180197C0" w:rsidR="00D801C4" w:rsidRDefault="00D801C4" w:rsidP="00D801C4">
      <w:pPr>
        <w:pStyle w:val="Heading2"/>
      </w:pPr>
      <w:bookmarkStart w:id="41" w:name="_Toc30410958"/>
      <w:bookmarkStart w:id="42" w:name="_Toc96682677"/>
      <w:r>
        <w:t xml:space="preserve">Register of </w:t>
      </w:r>
      <w:bookmarkEnd w:id="41"/>
      <w:r w:rsidR="00F26FD7">
        <w:t>Commissioning Meetings</w:t>
      </w:r>
      <w:bookmarkEnd w:id="42"/>
      <w:r w:rsidR="00F26FD7">
        <w:t xml:space="preserve"> </w:t>
      </w:r>
    </w:p>
    <w:p w14:paraId="3BE0410B" w14:textId="06419875" w:rsidR="00F26FD7" w:rsidRDefault="00F26FD7" w:rsidP="0023213E">
      <w:bookmarkStart w:id="43" w:name="_Toc30410987"/>
      <w:r>
        <w:t xml:space="preserve">The </w:t>
      </w:r>
      <w:r w:rsidR="007E4AF2">
        <w:t>Project</w:t>
      </w:r>
      <w:r>
        <w:t xml:space="preserve"> shall </w:t>
      </w:r>
      <w:r w:rsidR="0023213E">
        <w:t xml:space="preserve">list and </w:t>
      </w:r>
      <w:r>
        <w:t xml:space="preserve">provide details of </w:t>
      </w:r>
      <w:r w:rsidR="0023213E">
        <w:t>C</w:t>
      </w:r>
      <w:r>
        <w:t xml:space="preserve">ommissioning </w:t>
      </w:r>
      <w:r w:rsidR="0023213E">
        <w:t>M</w:t>
      </w:r>
      <w:r>
        <w:t>eetings, including agendas and minutes.</w:t>
      </w:r>
    </w:p>
    <w:p w14:paraId="7629AC9D" w14:textId="333DFCA3" w:rsidR="00F26FD7" w:rsidRDefault="00F26FD7" w:rsidP="00F26FD7">
      <w:pPr>
        <w:pStyle w:val="Caption"/>
      </w:pPr>
      <w:bookmarkStart w:id="44" w:name="_Toc76985191"/>
      <w:bookmarkStart w:id="45" w:name="_Toc96682717"/>
      <w:bookmarkEnd w:id="43"/>
      <w:r>
        <w:t xml:space="preserve">Table </w:t>
      </w:r>
      <w:r w:rsidR="001165DF">
        <w:fldChar w:fldCharType="begin"/>
      </w:r>
      <w:r w:rsidR="001165DF">
        <w:instrText xml:space="preserve"> SEQ Table \* ARABIC </w:instrText>
      </w:r>
      <w:r w:rsidR="001165DF">
        <w:fldChar w:fldCharType="separate"/>
      </w:r>
      <w:r w:rsidR="00102BD4">
        <w:rPr>
          <w:noProof/>
        </w:rPr>
        <w:t>8</w:t>
      </w:r>
      <w:r w:rsidR="001165DF">
        <w:rPr>
          <w:noProof/>
        </w:rPr>
        <w:fldChar w:fldCharType="end"/>
      </w:r>
      <w:r>
        <w:t xml:space="preserve"> </w:t>
      </w:r>
      <w:r w:rsidR="007D5561">
        <w:t>–</w:t>
      </w:r>
      <w:r>
        <w:t xml:space="preserve"> </w:t>
      </w:r>
      <w:r w:rsidR="007D5561">
        <w:t xml:space="preserve">Commissioning </w:t>
      </w:r>
      <w:r>
        <w:t>Meetings</w:t>
      </w:r>
      <w:bookmarkEnd w:id="44"/>
      <w:bookmarkEnd w:id="45"/>
    </w:p>
    <w:tbl>
      <w:tblPr>
        <w:tblStyle w:val="ARTC-IRSimpleTable"/>
        <w:tblW w:w="0" w:type="auto"/>
        <w:tblLook w:val="04A0" w:firstRow="1" w:lastRow="0" w:firstColumn="1" w:lastColumn="0" w:noHBand="0" w:noVBand="1"/>
      </w:tblPr>
      <w:tblGrid>
        <w:gridCol w:w="2258"/>
        <w:gridCol w:w="1701"/>
        <w:gridCol w:w="5659"/>
      </w:tblGrid>
      <w:tr w:rsidR="00F26FD7" w14:paraId="5DA4861F" w14:textId="77777777" w:rsidTr="00232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37CFEEB5" w14:textId="77777777" w:rsidR="00F26FD7" w:rsidRPr="007E5E1B" w:rsidRDefault="00F26FD7" w:rsidP="00F26FD7">
            <w:pPr>
              <w:spacing w:before="0" w:line="240" w:lineRule="auto"/>
              <w:rPr>
                <w:color w:val="auto"/>
                <w:sz w:val="16"/>
                <w:szCs w:val="16"/>
              </w:rPr>
            </w:pPr>
            <w:r w:rsidRPr="007E5E1B">
              <w:rPr>
                <w:color w:val="auto"/>
                <w:sz w:val="16"/>
                <w:szCs w:val="16"/>
              </w:rPr>
              <w:t>Commissioning Meetings No.</w:t>
            </w:r>
          </w:p>
        </w:tc>
        <w:tc>
          <w:tcPr>
            <w:tcW w:w="1701" w:type="dxa"/>
            <w:shd w:val="clear" w:color="auto" w:fill="E6E6E6"/>
          </w:tcPr>
          <w:p w14:paraId="3F057058" w14:textId="77777777" w:rsidR="00F26FD7" w:rsidRPr="007E5E1B" w:rsidRDefault="00F26FD7" w:rsidP="00F26FD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Status</w:t>
            </w:r>
          </w:p>
        </w:tc>
        <w:tc>
          <w:tcPr>
            <w:tcW w:w="5659" w:type="dxa"/>
            <w:shd w:val="clear" w:color="auto" w:fill="E6E6E6"/>
          </w:tcPr>
          <w:p w14:paraId="4EB3AA99" w14:textId="77777777" w:rsidR="00F26FD7" w:rsidRPr="007E5E1B" w:rsidRDefault="00F26FD7" w:rsidP="00F26FD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Description</w:t>
            </w:r>
          </w:p>
        </w:tc>
      </w:tr>
      <w:tr w:rsidR="00F26FD7" w14:paraId="586C788A" w14:textId="77777777" w:rsidTr="00232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0BBA4B9A" w14:textId="77777777" w:rsidR="00F26FD7" w:rsidRPr="007E5E1B" w:rsidRDefault="00F26FD7" w:rsidP="00F26FD7">
            <w:pPr>
              <w:spacing w:before="0" w:line="240" w:lineRule="auto"/>
              <w:rPr>
                <w:sz w:val="16"/>
                <w:szCs w:val="16"/>
              </w:rPr>
            </w:pPr>
            <w:r w:rsidRPr="007E5E1B">
              <w:rPr>
                <w:sz w:val="16"/>
                <w:szCs w:val="16"/>
              </w:rPr>
              <w:t>Example:</w:t>
            </w:r>
          </w:p>
          <w:p w14:paraId="04F2FB7C" w14:textId="77777777" w:rsidR="00F26FD7" w:rsidRPr="007E5E1B" w:rsidRDefault="00F26FD7" w:rsidP="00F26FD7">
            <w:pPr>
              <w:spacing w:before="0" w:line="240" w:lineRule="auto"/>
              <w:rPr>
                <w:sz w:val="16"/>
                <w:szCs w:val="16"/>
              </w:rPr>
            </w:pPr>
            <w:r w:rsidRPr="007E5E1B">
              <w:rPr>
                <w:sz w:val="16"/>
                <w:szCs w:val="16"/>
              </w:rPr>
              <w:t>05-2600-010-001</w:t>
            </w:r>
          </w:p>
        </w:tc>
        <w:tc>
          <w:tcPr>
            <w:tcW w:w="1701" w:type="dxa"/>
            <w:shd w:val="clear" w:color="auto" w:fill="E6E6E6"/>
          </w:tcPr>
          <w:p w14:paraId="78A681C9" w14:textId="77777777" w:rsidR="00F26FD7" w:rsidRPr="007E5E1B" w:rsidRDefault="00F26FD7" w:rsidP="00F26FD7">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26CDEFA3" w14:textId="77777777" w:rsidR="00F26FD7" w:rsidRPr="007E5E1B" w:rsidRDefault="00F26FD7" w:rsidP="00F26FD7">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r w:rsidRPr="007E5E1B">
              <w:rPr>
                <w:b/>
                <w:sz w:val="16"/>
                <w:szCs w:val="16"/>
              </w:rPr>
              <w:t>Issued for Information</w:t>
            </w:r>
          </w:p>
        </w:tc>
        <w:tc>
          <w:tcPr>
            <w:tcW w:w="5659" w:type="dxa"/>
            <w:shd w:val="clear" w:color="auto" w:fill="E6E6E6"/>
          </w:tcPr>
          <w:p w14:paraId="456EFE2E" w14:textId="77777777" w:rsidR="00F26FD7" w:rsidRPr="007E5E1B" w:rsidRDefault="00F26FD7" w:rsidP="00F26FD7">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p>
          <w:p w14:paraId="4E1A0CDE" w14:textId="1FFF8FC1" w:rsidR="00F26FD7" w:rsidRPr="007E5E1B" w:rsidRDefault="00F26FD7" w:rsidP="00F26FD7">
            <w:pPr>
              <w:spacing w:before="0" w:line="240" w:lineRule="auto"/>
              <w:cnfStyle w:val="000000100000" w:firstRow="0" w:lastRow="0" w:firstColumn="0" w:lastColumn="0" w:oddVBand="0" w:evenVBand="0" w:oddHBand="1" w:evenHBand="0" w:firstRowFirstColumn="0" w:firstRowLastColumn="0" w:lastRowFirstColumn="0" w:lastRowLastColumn="0"/>
              <w:rPr>
                <w:b/>
                <w:sz w:val="16"/>
                <w:szCs w:val="16"/>
              </w:rPr>
            </w:pPr>
            <w:r w:rsidRPr="007E5E1B">
              <w:rPr>
                <w:b/>
                <w:sz w:val="16"/>
                <w:szCs w:val="16"/>
              </w:rPr>
              <w:t>N2NS Stage 1 Penney</w:t>
            </w:r>
            <w:r w:rsidR="007E5E1B">
              <w:rPr>
                <w:b/>
                <w:sz w:val="16"/>
                <w:szCs w:val="16"/>
              </w:rPr>
              <w:t>’</w:t>
            </w:r>
            <w:r w:rsidRPr="007E5E1B">
              <w:rPr>
                <w:b/>
                <w:sz w:val="16"/>
                <w:szCs w:val="16"/>
              </w:rPr>
              <w:t xml:space="preserve">s Rd [625.000km] to Tapscott Rd [658.000km] Commissioning </w:t>
            </w:r>
            <w:r w:rsidR="0023213E" w:rsidRPr="007E5E1B">
              <w:rPr>
                <w:b/>
                <w:sz w:val="16"/>
                <w:szCs w:val="16"/>
              </w:rPr>
              <w:t xml:space="preserve">Meeting 1 - </w:t>
            </w:r>
            <w:r w:rsidRPr="007E5E1B">
              <w:rPr>
                <w:b/>
                <w:sz w:val="16"/>
                <w:szCs w:val="16"/>
              </w:rPr>
              <w:t>Agenda - 1/10/2021</w:t>
            </w:r>
          </w:p>
        </w:tc>
      </w:tr>
      <w:tr w:rsidR="00F26FD7" w14:paraId="0FF6BA4F" w14:textId="77777777" w:rsidTr="00102BD4">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54592272" w14:textId="77777777" w:rsidR="00F26FD7" w:rsidRDefault="00F26FD7" w:rsidP="00F26FD7">
            <w:pPr>
              <w:spacing w:before="0" w:line="240" w:lineRule="auto"/>
            </w:pPr>
          </w:p>
        </w:tc>
        <w:tc>
          <w:tcPr>
            <w:tcW w:w="1701" w:type="dxa"/>
            <w:shd w:val="clear" w:color="auto" w:fill="auto"/>
          </w:tcPr>
          <w:p w14:paraId="7A8B40DC" w14:textId="77777777" w:rsidR="00F26FD7" w:rsidRDefault="00F26FD7" w:rsidP="00F26F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659" w:type="dxa"/>
            <w:shd w:val="clear" w:color="auto" w:fill="auto"/>
          </w:tcPr>
          <w:p w14:paraId="4B4422C5" w14:textId="77777777" w:rsidR="00F26FD7" w:rsidRDefault="00F26FD7" w:rsidP="00F26FD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F26FD7" w14:paraId="5DE49D08"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07561AE8" w14:textId="77777777" w:rsidR="00F26FD7" w:rsidRDefault="00F26FD7" w:rsidP="00F26FD7">
            <w:pPr>
              <w:spacing w:before="0" w:line="240" w:lineRule="auto"/>
            </w:pPr>
          </w:p>
        </w:tc>
        <w:tc>
          <w:tcPr>
            <w:tcW w:w="1701" w:type="dxa"/>
            <w:shd w:val="clear" w:color="auto" w:fill="auto"/>
          </w:tcPr>
          <w:p w14:paraId="0D52DE39" w14:textId="77777777" w:rsidR="00F26FD7" w:rsidRDefault="00F26FD7" w:rsidP="00F26FD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659" w:type="dxa"/>
            <w:shd w:val="clear" w:color="auto" w:fill="auto"/>
          </w:tcPr>
          <w:p w14:paraId="3F23DD11" w14:textId="77777777" w:rsidR="00F26FD7" w:rsidRDefault="00F26FD7" w:rsidP="00F26FD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F26FD7" w14:paraId="03F86BFC" w14:textId="77777777" w:rsidTr="00102BD4">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6FF77DB" w14:textId="77777777" w:rsidR="00F26FD7" w:rsidRDefault="00F26FD7" w:rsidP="00F26FD7">
            <w:pPr>
              <w:spacing w:before="0" w:line="240" w:lineRule="auto"/>
            </w:pPr>
          </w:p>
        </w:tc>
        <w:tc>
          <w:tcPr>
            <w:tcW w:w="1701" w:type="dxa"/>
            <w:shd w:val="clear" w:color="auto" w:fill="auto"/>
          </w:tcPr>
          <w:p w14:paraId="01A5F0AB" w14:textId="77777777" w:rsidR="00F26FD7" w:rsidRDefault="00F26FD7" w:rsidP="00F26FD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659" w:type="dxa"/>
            <w:shd w:val="clear" w:color="auto" w:fill="auto"/>
          </w:tcPr>
          <w:p w14:paraId="560E7702" w14:textId="77777777" w:rsidR="00F26FD7" w:rsidRDefault="00F26FD7" w:rsidP="00F26FD7">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599137C6" w14:textId="33B1F9C5" w:rsidR="00D801C4" w:rsidRPr="00FF03B7" w:rsidRDefault="00D801C4" w:rsidP="00D801C4">
      <w:pPr>
        <w:pStyle w:val="Heading2"/>
      </w:pPr>
      <w:bookmarkStart w:id="46" w:name="_Toc96682678"/>
      <w:r>
        <w:t xml:space="preserve">Register of </w:t>
      </w:r>
      <w:r w:rsidR="00CC6F17">
        <w:t>Commissioning Risk Assessments</w:t>
      </w:r>
      <w:bookmarkEnd w:id="46"/>
    </w:p>
    <w:p w14:paraId="121FE919" w14:textId="49E0DD17" w:rsidR="00CC6F17" w:rsidRDefault="00CC6F17" w:rsidP="0023213E">
      <w:bookmarkStart w:id="47" w:name="_Toc30410988"/>
      <w:r>
        <w:t xml:space="preserve">The </w:t>
      </w:r>
      <w:r w:rsidR="007E4AF2">
        <w:t>Project</w:t>
      </w:r>
      <w:r>
        <w:t xml:space="preserve"> shall provide a list of all </w:t>
      </w:r>
      <w:r w:rsidR="0023213E">
        <w:t>C</w:t>
      </w:r>
      <w:r>
        <w:t xml:space="preserve">ommissioning </w:t>
      </w:r>
      <w:r w:rsidR="0023213E">
        <w:t>R</w:t>
      </w:r>
      <w:r>
        <w:t xml:space="preserve">isk </w:t>
      </w:r>
      <w:r w:rsidR="0023213E">
        <w:t>A</w:t>
      </w:r>
      <w:r>
        <w:t xml:space="preserve">ssessments relating to civil and structure </w:t>
      </w:r>
      <w:r w:rsidR="007E5E1B">
        <w:t>W</w:t>
      </w:r>
      <w:r>
        <w:t xml:space="preserve">orks and identify any outstanding risks proposed to be transferred to ARTC or another </w:t>
      </w:r>
      <w:r w:rsidR="007E4AF2">
        <w:t>Project</w:t>
      </w:r>
      <w:r>
        <w:t>.</w:t>
      </w:r>
    </w:p>
    <w:p w14:paraId="6D3E1322" w14:textId="2DDC0D7D" w:rsidR="00CC6F17" w:rsidRDefault="00CC6F17" w:rsidP="0023213E">
      <w:r>
        <w:t>A</w:t>
      </w:r>
      <w:r w:rsidR="007E5E1B">
        <w:t>ny</w:t>
      </w:r>
      <w:r>
        <w:t xml:space="preserve"> outstanding risks </w:t>
      </w:r>
      <w:r w:rsidR="007E5E1B">
        <w:t>shall</w:t>
      </w:r>
      <w:r>
        <w:t xml:space="preserve"> be accepted by the ARTC Representative.</w:t>
      </w:r>
    </w:p>
    <w:p w14:paraId="1512CAC0" w14:textId="515A0EC6" w:rsidR="00CC6F17" w:rsidRDefault="00CC6F17" w:rsidP="00CC6F17">
      <w:pPr>
        <w:pStyle w:val="Caption"/>
      </w:pPr>
      <w:bookmarkStart w:id="48" w:name="_Toc76985192"/>
      <w:bookmarkStart w:id="49" w:name="_Toc96682718"/>
      <w:bookmarkEnd w:id="47"/>
      <w:r>
        <w:t xml:space="preserve">Table </w:t>
      </w:r>
      <w:r w:rsidR="001165DF">
        <w:fldChar w:fldCharType="begin"/>
      </w:r>
      <w:r w:rsidR="001165DF">
        <w:instrText xml:space="preserve"> SEQ Table \* ARABIC </w:instrText>
      </w:r>
      <w:r w:rsidR="001165DF">
        <w:fldChar w:fldCharType="separate"/>
      </w:r>
      <w:r w:rsidR="00102BD4">
        <w:rPr>
          <w:noProof/>
        </w:rPr>
        <w:t>9</w:t>
      </w:r>
      <w:r w:rsidR="001165DF">
        <w:rPr>
          <w:noProof/>
        </w:rPr>
        <w:fldChar w:fldCharType="end"/>
      </w:r>
      <w:r>
        <w:t xml:space="preserve"> - Commissioning Risk Assessments</w:t>
      </w:r>
      <w:bookmarkEnd w:id="48"/>
      <w:bookmarkEnd w:id="49"/>
    </w:p>
    <w:tbl>
      <w:tblPr>
        <w:tblStyle w:val="ARTC-IRSimpleTable"/>
        <w:tblW w:w="0" w:type="auto"/>
        <w:tblLook w:val="04A0" w:firstRow="1" w:lastRow="0" w:firstColumn="1" w:lastColumn="0" w:noHBand="0" w:noVBand="1"/>
      </w:tblPr>
      <w:tblGrid>
        <w:gridCol w:w="2684"/>
        <w:gridCol w:w="567"/>
        <w:gridCol w:w="6367"/>
      </w:tblGrid>
      <w:tr w:rsidR="00CC6F17" w14:paraId="4CCDCA00" w14:textId="77777777" w:rsidTr="00232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0CF8D7A2" w14:textId="77777777" w:rsidR="00CC6F17" w:rsidRPr="00CC6F17" w:rsidRDefault="00CC6F17" w:rsidP="00CC6F17">
            <w:pPr>
              <w:spacing w:before="0" w:line="240" w:lineRule="auto"/>
              <w:rPr>
                <w:color w:val="auto"/>
              </w:rPr>
            </w:pPr>
            <w:r w:rsidRPr="00CC6F17">
              <w:rPr>
                <w:color w:val="auto"/>
              </w:rPr>
              <w:t>Document NUmber</w:t>
            </w:r>
          </w:p>
        </w:tc>
        <w:tc>
          <w:tcPr>
            <w:tcW w:w="567" w:type="dxa"/>
            <w:shd w:val="clear" w:color="auto" w:fill="E6E6E6"/>
          </w:tcPr>
          <w:p w14:paraId="417517F3" w14:textId="77777777" w:rsidR="00CC6F17" w:rsidRPr="00CC6F17" w:rsidRDefault="00CC6F17" w:rsidP="00CC6F17">
            <w:pPr>
              <w:spacing w:before="0" w:line="240" w:lineRule="auto"/>
              <w:cnfStyle w:val="100000000000" w:firstRow="1" w:lastRow="0" w:firstColumn="0" w:lastColumn="0" w:oddVBand="0" w:evenVBand="0" w:oddHBand="0" w:evenHBand="0" w:firstRowFirstColumn="0" w:firstRowLastColumn="0" w:lastRowFirstColumn="0" w:lastRowLastColumn="0"/>
              <w:rPr>
                <w:color w:val="auto"/>
              </w:rPr>
            </w:pPr>
            <w:r w:rsidRPr="00CC6F17">
              <w:rPr>
                <w:color w:val="auto"/>
              </w:rPr>
              <w:t>Rev</w:t>
            </w:r>
          </w:p>
        </w:tc>
        <w:tc>
          <w:tcPr>
            <w:tcW w:w="6367" w:type="dxa"/>
            <w:shd w:val="clear" w:color="auto" w:fill="E6E6E6"/>
          </w:tcPr>
          <w:p w14:paraId="4424A4A9" w14:textId="77777777" w:rsidR="00CC6F17" w:rsidRPr="00CC6F17" w:rsidRDefault="00CC6F17" w:rsidP="00CC6F17">
            <w:pPr>
              <w:spacing w:before="0" w:line="240" w:lineRule="auto"/>
              <w:cnfStyle w:val="100000000000" w:firstRow="1" w:lastRow="0" w:firstColumn="0" w:lastColumn="0" w:oddVBand="0" w:evenVBand="0" w:oddHBand="0" w:evenHBand="0" w:firstRowFirstColumn="0" w:firstRowLastColumn="0" w:lastRowFirstColumn="0" w:lastRowLastColumn="0"/>
              <w:rPr>
                <w:color w:val="auto"/>
              </w:rPr>
            </w:pPr>
            <w:r w:rsidRPr="00CC6F17">
              <w:rPr>
                <w:color w:val="auto"/>
              </w:rPr>
              <w:t>Description</w:t>
            </w:r>
          </w:p>
        </w:tc>
      </w:tr>
      <w:tr w:rsidR="00CC6F17" w14:paraId="2D9C9355" w14:textId="77777777" w:rsidTr="00232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0DCB3D57" w14:textId="77777777" w:rsidR="00CC6F17" w:rsidRPr="007E5E1B" w:rsidRDefault="00CC6F17" w:rsidP="00CC6F17">
            <w:pPr>
              <w:spacing w:before="0" w:line="240" w:lineRule="auto"/>
              <w:rPr>
                <w:b w:val="0"/>
                <w:sz w:val="16"/>
                <w:szCs w:val="16"/>
              </w:rPr>
            </w:pPr>
            <w:r w:rsidRPr="007E5E1B">
              <w:rPr>
                <w:sz w:val="16"/>
                <w:szCs w:val="16"/>
              </w:rPr>
              <w:t>Example:</w:t>
            </w:r>
          </w:p>
          <w:p w14:paraId="48FCF631" w14:textId="77777777" w:rsidR="00CC6F17" w:rsidRPr="007E5E1B" w:rsidRDefault="00CC6F17" w:rsidP="00CC6F17">
            <w:pPr>
              <w:spacing w:before="0" w:line="240" w:lineRule="auto"/>
              <w:rPr>
                <w:sz w:val="16"/>
                <w:szCs w:val="16"/>
              </w:rPr>
            </w:pPr>
            <w:r w:rsidRPr="007E5E1B">
              <w:rPr>
                <w:sz w:val="16"/>
                <w:szCs w:val="16"/>
              </w:rPr>
              <w:t xml:space="preserve">3-0001-240-POS-00-RG-001 </w:t>
            </w:r>
          </w:p>
        </w:tc>
        <w:tc>
          <w:tcPr>
            <w:tcW w:w="567" w:type="dxa"/>
            <w:shd w:val="clear" w:color="auto" w:fill="E6E6E6"/>
          </w:tcPr>
          <w:p w14:paraId="2B7D897F" w14:textId="77777777" w:rsidR="00CC6F17" w:rsidRPr="007E5E1B" w:rsidRDefault="00CC6F17" w:rsidP="00CC6F1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A10A2DC" w14:textId="77777777" w:rsidR="00CC6F17" w:rsidRPr="007E5E1B" w:rsidRDefault="00CC6F17" w:rsidP="007E5E1B">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7E5E1B">
              <w:rPr>
                <w:b/>
                <w:bCs/>
                <w:sz w:val="16"/>
                <w:szCs w:val="16"/>
              </w:rPr>
              <w:t>0</w:t>
            </w:r>
          </w:p>
        </w:tc>
        <w:tc>
          <w:tcPr>
            <w:tcW w:w="6367" w:type="dxa"/>
            <w:shd w:val="clear" w:color="auto" w:fill="E6E6E6"/>
          </w:tcPr>
          <w:p w14:paraId="3B447D9B" w14:textId="77777777" w:rsidR="00CC6F17" w:rsidRPr="007E5E1B" w:rsidRDefault="00CC6F17" w:rsidP="00CC6F1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4D93792D" w14:textId="77777777" w:rsidR="00CC6F17" w:rsidRPr="007E5E1B" w:rsidRDefault="00CC6F17" w:rsidP="00CC6F1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7E5E1B">
              <w:rPr>
                <w:b/>
                <w:bCs/>
                <w:sz w:val="16"/>
                <w:szCs w:val="16"/>
              </w:rPr>
              <w:t>Risk Assessment Register – Civil and Structure Commissioning</w:t>
            </w:r>
          </w:p>
        </w:tc>
      </w:tr>
      <w:tr w:rsidR="00CC6F17" w14:paraId="40FFCD68" w14:textId="77777777" w:rsidTr="0023213E">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6ACCF181" w14:textId="77777777" w:rsidR="00CC6F17" w:rsidRPr="007E5E1B" w:rsidRDefault="00CC6F17" w:rsidP="00CC6F17">
            <w:pPr>
              <w:spacing w:before="0" w:line="240" w:lineRule="auto"/>
              <w:rPr>
                <w:b w:val="0"/>
                <w:sz w:val="16"/>
                <w:szCs w:val="16"/>
              </w:rPr>
            </w:pPr>
            <w:bookmarkStart w:id="50" w:name="_Hlk76976361"/>
            <w:r w:rsidRPr="007E5E1B">
              <w:rPr>
                <w:sz w:val="16"/>
                <w:szCs w:val="16"/>
              </w:rPr>
              <w:t>Example:</w:t>
            </w:r>
          </w:p>
          <w:p w14:paraId="5359C298" w14:textId="77777777" w:rsidR="00CC6F17" w:rsidRPr="007E5E1B" w:rsidRDefault="00CC6F17" w:rsidP="00CC6F17">
            <w:pPr>
              <w:spacing w:before="0" w:line="240" w:lineRule="auto"/>
              <w:rPr>
                <w:sz w:val="16"/>
                <w:szCs w:val="16"/>
              </w:rPr>
            </w:pPr>
            <w:r w:rsidRPr="007E5E1B">
              <w:rPr>
                <w:sz w:val="16"/>
                <w:szCs w:val="16"/>
              </w:rPr>
              <w:t>IR2600-GCOR-007378</w:t>
            </w:r>
          </w:p>
        </w:tc>
        <w:tc>
          <w:tcPr>
            <w:tcW w:w="567" w:type="dxa"/>
            <w:shd w:val="clear" w:color="auto" w:fill="E6E6E6"/>
          </w:tcPr>
          <w:p w14:paraId="358B2E3E" w14:textId="77777777" w:rsidR="00CC6F17" w:rsidRPr="007E5E1B" w:rsidRDefault="00CC6F17" w:rsidP="00CC6F1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3779BF04" w14:textId="77777777" w:rsidR="00CC6F17" w:rsidRPr="007E5E1B" w:rsidRDefault="00CC6F17" w:rsidP="007E5E1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E5E1B">
              <w:rPr>
                <w:b/>
                <w:bCs/>
                <w:sz w:val="16"/>
                <w:szCs w:val="16"/>
              </w:rPr>
              <w:t>0</w:t>
            </w:r>
          </w:p>
        </w:tc>
        <w:tc>
          <w:tcPr>
            <w:tcW w:w="6367" w:type="dxa"/>
            <w:shd w:val="clear" w:color="auto" w:fill="E6E6E6"/>
          </w:tcPr>
          <w:p w14:paraId="54A1C2A9" w14:textId="77777777" w:rsidR="00CC6F17" w:rsidRPr="007E5E1B" w:rsidRDefault="00CC6F17" w:rsidP="00CC6F1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p>
          <w:p w14:paraId="5CB5AECD" w14:textId="3FC65B15" w:rsidR="00CC6F17" w:rsidRPr="007E5E1B" w:rsidRDefault="00CC6F17" w:rsidP="00CC6F1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E5E1B">
              <w:rPr>
                <w:b/>
                <w:bCs/>
                <w:sz w:val="16"/>
                <w:szCs w:val="16"/>
              </w:rPr>
              <w:t xml:space="preserve">Formal transmittal of all Risk Assessments conducted during Civil and Structure Commissioning for N2NS </w:t>
            </w:r>
            <w:r w:rsidRPr="007E5E1B">
              <w:rPr>
                <w:b/>
                <w:sz w:val="16"/>
                <w:szCs w:val="16"/>
              </w:rPr>
              <w:t>Penney</w:t>
            </w:r>
            <w:r w:rsidR="007E5E1B">
              <w:rPr>
                <w:b/>
                <w:sz w:val="16"/>
                <w:szCs w:val="16"/>
              </w:rPr>
              <w:t>’</w:t>
            </w:r>
            <w:r w:rsidRPr="007E5E1B">
              <w:rPr>
                <w:b/>
                <w:sz w:val="16"/>
                <w:szCs w:val="16"/>
              </w:rPr>
              <w:t>s Rd [625.000km] to Tapscott Rd [658.000km] – 18-19/10/2021</w:t>
            </w:r>
          </w:p>
        </w:tc>
      </w:tr>
      <w:bookmarkEnd w:id="50"/>
      <w:tr w:rsidR="00CC6F17" w14:paraId="0F783D1B"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3077EDF1" w14:textId="77777777" w:rsidR="00CC6F17" w:rsidRDefault="00CC6F17" w:rsidP="00CC6F17">
            <w:pPr>
              <w:spacing w:before="0" w:line="240" w:lineRule="auto"/>
            </w:pPr>
          </w:p>
        </w:tc>
        <w:tc>
          <w:tcPr>
            <w:tcW w:w="567" w:type="dxa"/>
            <w:shd w:val="clear" w:color="auto" w:fill="auto"/>
          </w:tcPr>
          <w:p w14:paraId="03F00441" w14:textId="77777777" w:rsidR="00CC6F17" w:rsidRDefault="00CC6F17" w:rsidP="00CC6F1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367" w:type="dxa"/>
            <w:shd w:val="clear" w:color="auto" w:fill="auto"/>
          </w:tcPr>
          <w:p w14:paraId="29DFF2F4" w14:textId="77777777" w:rsidR="00CC6F17" w:rsidRDefault="00CC6F17" w:rsidP="00CC6F1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CC6F17" w14:paraId="6C6848FD" w14:textId="77777777" w:rsidTr="00CF2836">
        <w:tc>
          <w:tcPr>
            <w:cnfStyle w:val="001000000000" w:firstRow="0" w:lastRow="0" w:firstColumn="1" w:lastColumn="0" w:oddVBand="0" w:evenVBand="0" w:oddHBand="0" w:evenHBand="0" w:firstRowFirstColumn="0" w:firstRowLastColumn="0" w:lastRowFirstColumn="0" w:lastRowLastColumn="0"/>
            <w:tcW w:w="2684" w:type="dxa"/>
          </w:tcPr>
          <w:p w14:paraId="12CCECB5" w14:textId="77777777" w:rsidR="00CC6F17" w:rsidRDefault="00CC6F17" w:rsidP="00CC6F17">
            <w:pPr>
              <w:spacing w:before="0" w:line="240" w:lineRule="auto"/>
            </w:pPr>
          </w:p>
        </w:tc>
        <w:tc>
          <w:tcPr>
            <w:tcW w:w="567" w:type="dxa"/>
          </w:tcPr>
          <w:p w14:paraId="5AA1A28F" w14:textId="77777777" w:rsidR="00CC6F17" w:rsidRDefault="00CC6F17" w:rsidP="00CC6F1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367" w:type="dxa"/>
          </w:tcPr>
          <w:p w14:paraId="05E63ABE" w14:textId="77777777" w:rsidR="00CC6F17" w:rsidRDefault="00CC6F17" w:rsidP="00CC6F1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7E5E1B" w14:paraId="2D44423F" w14:textId="77777777" w:rsidTr="007E5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6827057F" w14:textId="77777777" w:rsidR="007E5E1B" w:rsidRDefault="007E5E1B" w:rsidP="00CC6F17">
            <w:pPr>
              <w:spacing w:before="0" w:line="240" w:lineRule="auto"/>
            </w:pPr>
          </w:p>
        </w:tc>
        <w:tc>
          <w:tcPr>
            <w:tcW w:w="567" w:type="dxa"/>
            <w:shd w:val="clear" w:color="auto" w:fill="auto"/>
          </w:tcPr>
          <w:p w14:paraId="3C0AB659" w14:textId="77777777" w:rsidR="007E5E1B" w:rsidRDefault="007E5E1B" w:rsidP="00CC6F1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367" w:type="dxa"/>
            <w:shd w:val="clear" w:color="auto" w:fill="auto"/>
          </w:tcPr>
          <w:p w14:paraId="02024CAD" w14:textId="77777777" w:rsidR="007E5E1B" w:rsidRDefault="007E5E1B" w:rsidP="00CC6F1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7E5E1B" w14:paraId="7F4F7205" w14:textId="77777777" w:rsidTr="00CF2836">
        <w:tc>
          <w:tcPr>
            <w:cnfStyle w:val="001000000000" w:firstRow="0" w:lastRow="0" w:firstColumn="1" w:lastColumn="0" w:oddVBand="0" w:evenVBand="0" w:oddHBand="0" w:evenHBand="0" w:firstRowFirstColumn="0" w:firstRowLastColumn="0" w:lastRowFirstColumn="0" w:lastRowLastColumn="0"/>
            <w:tcW w:w="2684" w:type="dxa"/>
          </w:tcPr>
          <w:p w14:paraId="67001E9E" w14:textId="77777777" w:rsidR="007E5E1B" w:rsidRDefault="007E5E1B" w:rsidP="00CC6F17">
            <w:pPr>
              <w:spacing w:before="0" w:line="240" w:lineRule="auto"/>
            </w:pPr>
          </w:p>
        </w:tc>
        <w:tc>
          <w:tcPr>
            <w:tcW w:w="567" w:type="dxa"/>
          </w:tcPr>
          <w:p w14:paraId="0AA3733C" w14:textId="77777777" w:rsidR="007E5E1B" w:rsidRDefault="007E5E1B" w:rsidP="00CC6F1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367" w:type="dxa"/>
          </w:tcPr>
          <w:p w14:paraId="3B88847D" w14:textId="77777777" w:rsidR="007E5E1B" w:rsidRDefault="007E5E1B" w:rsidP="00CC6F17">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4D1ECCB3" w14:textId="20F43842" w:rsidR="00E25AC3" w:rsidRDefault="00E25AC3" w:rsidP="00E25AC3">
      <w:pPr>
        <w:pStyle w:val="Heading2"/>
      </w:pPr>
      <w:bookmarkStart w:id="51" w:name="_Toc96682679"/>
      <w:r>
        <w:lastRenderedPageBreak/>
        <w:t xml:space="preserve">Register of </w:t>
      </w:r>
      <w:r w:rsidR="00972930">
        <w:t>Installation Work Package</w:t>
      </w:r>
      <w:bookmarkEnd w:id="51"/>
    </w:p>
    <w:p w14:paraId="07821236" w14:textId="578CD4FC" w:rsidR="00972930" w:rsidRDefault="00972930" w:rsidP="0023213E">
      <w:bookmarkStart w:id="52" w:name="_Toc76985193"/>
      <w:r>
        <w:t xml:space="preserve">The </w:t>
      </w:r>
      <w:r w:rsidR="007E4AF2">
        <w:t>Project</w:t>
      </w:r>
      <w:r>
        <w:t xml:space="preserve"> shall list the relevant accepted Installation Work Package/s for civil and structure </w:t>
      </w:r>
      <w:r w:rsidR="007E5E1B">
        <w:t>W</w:t>
      </w:r>
      <w:r>
        <w:t>orks.</w:t>
      </w:r>
    </w:p>
    <w:p w14:paraId="37EEBB85" w14:textId="094CFC66" w:rsidR="00CC6F17" w:rsidRDefault="00CC6F17" w:rsidP="00CC6F17">
      <w:pPr>
        <w:pStyle w:val="Caption"/>
      </w:pPr>
      <w:bookmarkStart w:id="53" w:name="_Toc96682719"/>
      <w:r>
        <w:t xml:space="preserve">Table </w:t>
      </w:r>
      <w:r w:rsidR="001165DF">
        <w:fldChar w:fldCharType="begin"/>
      </w:r>
      <w:r w:rsidR="001165DF">
        <w:instrText xml:space="preserve"> SEQ Table \* ARABIC </w:instrText>
      </w:r>
      <w:r w:rsidR="001165DF">
        <w:fldChar w:fldCharType="separate"/>
      </w:r>
      <w:r w:rsidR="00102BD4">
        <w:rPr>
          <w:noProof/>
        </w:rPr>
        <w:t>10</w:t>
      </w:r>
      <w:r w:rsidR="001165DF">
        <w:rPr>
          <w:noProof/>
        </w:rPr>
        <w:fldChar w:fldCharType="end"/>
      </w:r>
      <w:r>
        <w:t xml:space="preserve"> - Installation Work Package</w:t>
      </w:r>
      <w:bookmarkEnd w:id="52"/>
      <w:bookmarkEnd w:id="53"/>
    </w:p>
    <w:tbl>
      <w:tblPr>
        <w:tblStyle w:val="ARTC-IRSimpleTable"/>
        <w:tblW w:w="0" w:type="auto"/>
        <w:tblLook w:val="04A0" w:firstRow="1" w:lastRow="0" w:firstColumn="1" w:lastColumn="0" w:noHBand="0" w:noVBand="1"/>
      </w:tblPr>
      <w:tblGrid>
        <w:gridCol w:w="2684"/>
        <w:gridCol w:w="708"/>
        <w:gridCol w:w="6226"/>
      </w:tblGrid>
      <w:tr w:rsidR="00CC6F17" w14:paraId="0B726A14" w14:textId="77777777" w:rsidTr="007E5E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5C9CA95E" w14:textId="77777777" w:rsidR="00CC6F17" w:rsidRPr="007E5E1B" w:rsidRDefault="00CC6F17" w:rsidP="00CC6F17">
            <w:pPr>
              <w:spacing w:before="0" w:line="240" w:lineRule="auto"/>
              <w:rPr>
                <w:color w:val="auto"/>
                <w:sz w:val="16"/>
                <w:szCs w:val="16"/>
              </w:rPr>
            </w:pPr>
            <w:r w:rsidRPr="007E5E1B">
              <w:rPr>
                <w:color w:val="auto"/>
                <w:sz w:val="16"/>
                <w:szCs w:val="16"/>
              </w:rPr>
              <w:t>Document NUmber</w:t>
            </w:r>
          </w:p>
        </w:tc>
        <w:tc>
          <w:tcPr>
            <w:tcW w:w="708" w:type="dxa"/>
            <w:shd w:val="clear" w:color="auto" w:fill="E6E6E6"/>
          </w:tcPr>
          <w:p w14:paraId="011A6301" w14:textId="77777777" w:rsidR="00CC6F17" w:rsidRPr="007E5E1B" w:rsidRDefault="00CC6F17" w:rsidP="00CC6F1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Rev</w:t>
            </w:r>
          </w:p>
        </w:tc>
        <w:tc>
          <w:tcPr>
            <w:tcW w:w="6226" w:type="dxa"/>
            <w:shd w:val="clear" w:color="auto" w:fill="E6E6E6"/>
          </w:tcPr>
          <w:p w14:paraId="6C54C765" w14:textId="77777777" w:rsidR="00CC6F17" w:rsidRPr="007E5E1B" w:rsidRDefault="00CC6F17" w:rsidP="00CC6F1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7E5E1B">
              <w:rPr>
                <w:color w:val="auto"/>
                <w:sz w:val="16"/>
                <w:szCs w:val="16"/>
              </w:rPr>
              <w:t>Description</w:t>
            </w:r>
          </w:p>
        </w:tc>
      </w:tr>
      <w:tr w:rsidR="00CC6F17" w14:paraId="2CA5D4AF" w14:textId="77777777" w:rsidTr="007E5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3F5C2E00" w14:textId="77777777" w:rsidR="00CC6F17" w:rsidRPr="007E5E1B" w:rsidRDefault="00CC6F17" w:rsidP="00CC6F17">
            <w:pPr>
              <w:spacing w:before="0" w:line="240" w:lineRule="auto"/>
              <w:rPr>
                <w:b w:val="0"/>
                <w:sz w:val="16"/>
                <w:szCs w:val="16"/>
              </w:rPr>
            </w:pPr>
            <w:r w:rsidRPr="007E5E1B">
              <w:rPr>
                <w:sz w:val="16"/>
                <w:szCs w:val="16"/>
              </w:rPr>
              <w:t>Example:</w:t>
            </w:r>
          </w:p>
          <w:p w14:paraId="4E5D7A56" w14:textId="77777777" w:rsidR="00CC6F17" w:rsidRPr="007E5E1B" w:rsidRDefault="00CC6F17" w:rsidP="00CC6F17">
            <w:pPr>
              <w:spacing w:before="0" w:line="240" w:lineRule="auto"/>
              <w:rPr>
                <w:sz w:val="16"/>
                <w:szCs w:val="16"/>
              </w:rPr>
            </w:pPr>
            <w:r w:rsidRPr="007E5E1B">
              <w:rPr>
                <w:sz w:val="16"/>
                <w:szCs w:val="16"/>
              </w:rPr>
              <w:t>5-0018-260-CTP-00-DR-0001</w:t>
            </w:r>
          </w:p>
        </w:tc>
        <w:tc>
          <w:tcPr>
            <w:tcW w:w="708" w:type="dxa"/>
            <w:shd w:val="clear" w:color="auto" w:fill="E6E6E6"/>
          </w:tcPr>
          <w:p w14:paraId="732B01E4" w14:textId="77777777" w:rsidR="00CC6F17" w:rsidRPr="007E5E1B" w:rsidRDefault="00CC6F17" w:rsidP="00CC6F1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3F48110" w14:textId="77777777" w:rsidR="00CC6F17" w:rsidRPr="007E5E1B" w:rsidRDefault="00CC6F17" w:rsidP="007E5E1B">
            <w:pPr>
              <w:spacing w:before="0" w:line="240" w:lineRule="auto"/>
              <w:jc w:val="center"/>
              <w:cnfStyle w:val="000000100000" w:firstRow="0" w:lastRow="0" w:firstColumn="0" w:lastColumn="0" w:oddVBand="0" w:evenVBand="0" w:oddHBand="1" w:evenHBand="0" w:firstRowFirstColumn="0" w:firstRowLastColumn="0" w:lastRowFirstColumn="0" w:lastRowLastColumn="0"/>
              <w:rPr>
                <w:b/>
                <w:bCs/>
                <w:sz w:val="16"/>
                <w:szCs w:val="16"/>
              </w:rPr>
            </w:pPr>
            <w:r w:rsidRPr="007E5E1B">
              <w:rPr>
                <w:b/>
                <w:bCs/>
                <w:sz w:val="16"/>
                <w:szCs w:val="16"/>
              </w:rPr>
              <w:t>0</w:t>
            </w:r>
          </w:p>
        </w:tc>
        <w:tc>
          <w:tcPr>
            <w:tcW w:w="6226" w:type="dxa"/>
            <w:shd w:val="clear" w:color="auto" w:fill="E6E6E6"/>
          </w:tcPr>
          <w:p w14:paraId="660818C1" w14:textId="77777777" w:rsidR="00CC6F17" w:rsidRPr="007E5E1B" w:rsidRDefault="00CC6F17" w:rsidP="00CC6F1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FAA8B10" w14:textId="77777777" w:rsidR="00CC6F17" w:rsidRPr="007E5E1B" w:rsidRDefault="00CC6F17" w:rsidP="00CC6F1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7E5E1B">
              <w:rPr>
                <w:b/>
                <w:bCs/>
                <w:sz w:val="16"/>
                <w:szCs w:val="16"/>
              </w:rPr>
              <w:t>Narrabri to North Star | Stage 1 – Installation Work Packages</w:t>
            </w:r>
          </w:p>
        </w:tc>
      </w:tr>
      <w:tr w:rsidR="00CC6F17" w14:paraId="530C9CCC" w14:textId="77777777" w:rsidTr="007E5E1B">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70DCF851" w14:textId="77777777" w:rsidR="00CC6F17" w:rsidRPr="007E5E1B" w:rsidRDefault="00CC6F17" w:rsidP="00CC6F17">
            <w:pPr>
              <w:spacing w:before="0" w:line="240" w:lineRule="auto"/>
              <w:rPr>
                <w:b w:val="0"/>
                <w:sz w:val="16"/>
                <w:szCs w:val="16"/>
              </w:rPr>
            </w:pPr>
            <w:bookmarkStart w:id="54" w:name="_Hlk76027600"/>
            <w:r w:rsidRPr="007E5E1B">
              <w:rPr>
                <w:sz w:val="16"/>
                <w:szCs w:val="16"/>
              </w:rPr>
              <w:t>Example:</w:t>
            </w:r>
          </w:p>
          <w:p w14:paraId="682F24D9" w14:textId="77777777" w:rsidR="00CC6F17" w:rsidRPr="007E5E1B" w:rsidRDefault="00CC6F17" w:rsidP="00CC6F17">
            <w:pPr>
              <w:spacing w:before="0" w:line="240" w:lineRule="auto"/>
              <w:rPr>
                <w:sz w:val="16"/>
                <w:szCs w:val="16"/>
              </w:rPr>
            </w:pPr>
            <w:r w:rsidRPr="007E5E1B">
              <w:rPr>
                <w:sz w:val="16"/>
                <w:szCs w:val="16"/>
              </w:rPr>
              <w:t>IR2600-GCOR-007378</w:t>
            </w:r>
          </w:p>
        </w:tc>
        <w:tc>
          <w:tcPr>
            <w:tcW w:w="708" w:type="dxa"/>
            <w:shd w:val="clear" w:color="auto" w:fill="E6E6E6"/>
          </w:tcPr>
          <w:p w14:paraId="73A5888C" w14:textId="77777777" w:rsidR="00CC6F17" w:rsidRPr="007E5E1B" w:rsidRDefault="00CC6F17" w:rsidP="00CC6F17">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30745C65" w14:textId="77777777" w:rsidR="00CC6F17" w:rsidRPr="007E5E1B" w:rsidRDefault="00CC6F17" w:rsidP="007E5E1B">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7E5E1B">
              <w:rPr>
                <w:b/>
                <w:bCs/>
                <w:sz w:val="16"/>
                <w:szCs w:val="16"/>
              </w:rPr>
              <w:t>-</w:t>
            </w:r>
          </w:p>
        </w:tc>
        <w:tc>
          <w:tcPr>
            <w:tcW w:w="6226" w:type="dxa"/>
            <w:shd w:val="clear" w:color="auto" w:fill="E6E6E6"/>
          </w:tcPr>
          <w:p w14:paraId="7B095A24" w14:textId="77777777" w:rsidR="00CC6F17" w:rsidRPr="007E5E1B" w:rsidRDefault="00CC6F17" w:rsidP="00CC6F17">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30D413E9" w14:textId="77777777" w:rsidR="00CC6F17" w:rsidRPr="007E5E1B" w:rsidRDefault="00CC6F17" w:rsidP="00CC6F1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7E5E1B">
              <w:rPr>
                <w:b/>
                <w:bCs/>
                <w:sz w:val="16"/>
                <w:szCs w:val="16"/>
              </w:rPr>
              <w:t>Formal transmittal of Installation Work Packages accepted for N2NS.</w:t>
            </w:r>
          </w:p>
        </w:tc>
      </w:tr>
      <w:bookmarkEnd w:id="54"/>
      <w:tr w:rsidR="00CC6F17" w14:paraId="41064E9C" w14:textId="77777777" w:rsidTr="007E5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25E81F12" w14:textId="77777777" w:rsidR="00CC6F17" w:rsidRDefault="00CC6F17" w:rsidP="00CC6F17">
            <w:pPr>
              <w:spacing w:before="0" w:line="240" w:lineRule="auto"/>
            </w:pPr>
          </w:p>
        </w:tc>
        <w:tc>
          <w:tcPr>
            <w:tcW w:w="708" w:type="dxa"/>
            <w:shd w:val="clear" w:color="auto" w:fill="auto"/>
          </w:tcPr>
          <w:p w14:paraId="54FCAAAA" w14:textId="77777777" w:rsidR="00CC6F17" w:rsidRDefault="00CC6F17" w:rsidP="00CC6F1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226" w:type="dxa"/>
            <w:shd w:val="clear" w:color="auto" w:fill="auto"/>
          </w:tcPr>
          <w:p w14:paraId="7C2C0D47" w14:textId="77777777" w:rsidR="00CC6F17" w:rsidRDefault="00CC6F17" w:rsidP="00CC6F1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CC6F17" w14:paraId="57FB9D3C" w14:textId="77777777" w:rsidTr="007E5E1B">
        <w:tc>
          <w:tcPr>
            <w:cnfStyle w:val="001000000000" w:firstRow="0" w:lastRow="0" w:firstColumn="1" w:lastColumn="0" w:oddVBand="0" w:evenVBand="0" w:oddHBand="0" w:evenHBand="0" w:firstRowFirstColumn="0" w:firstRowLastColumn="0" w:lastRowFirstColumn="0" w:lastRowLastColumn="0"/>
            <w:tcW w:w="2684" w:type="dxa"/>
          </w:tcPr>
          <w:p w14:paraId="2A028D37" w14:textId="77777777" w:rsidR="00CC6F17" w:rsidRDefault="00CC6F17" w:rsidP="00CC6F17">
            <w:pPr>
              <w:spacing w:before="0" w:line="240" w:lineRule="auto"/>
            </w:pPr>
          </w:p>
        </w:tc>
        <w:tc>
          <w:tcPr>
            <w:tcW w:w="708" w:type="dxa"/>
          </w:tcPr>
          <w:p w14:paraId="3EF048F4" w14:textId="77777777" w:rsidR="00CC6F17" w:rsidRDefault="00CC6F17" w:rsidP="00CC6F1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226" w:type="dxa"/>
          </w:tcPr>
          <w:p w14:paraId="232B878B" w14:textId="77777777" w:rsidR="00CC6F17" w:rsidRDefault="00CC6F17" w:rsidP="00CC6F1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02BD4" w14:paraId="31B2394B" w14:textId="77777777" w:rsidTr="007E5E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6DC3767F" w14:textId="77777777" w:rsidR="00102BD4" w:rsidRDefault="00102BD4" w:rsidP="00CC6F17">
            <w:pPr>
              <w:spacing w:before="0" w:line="240" w:lineRule="auto"/>
            </w:pPr>
          </w:p>
        </w:tc>
        <w:tc>
          <w:tcPr>
            <w:tcW w:w="708" w:type="dxa"/>
            <w:shd w:val="clear" w:color="auto" w:fill="auto"/>
          </w:tcPr>
          <w:p w14:paraId="7EA5DFF7" w14:textId="77777777" w:rsidR="00102BD4" w:rsidRDefault="00102BD4" w:rsidP="00CC6F1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226" w:type="dxa"/>
            <w:shd w:val="clear" w:color="auto" w:fill="auto"/>
          </w:tcPr>
          <w:p w14:paraId="3C8E146C" w14:textId="77777777" w:rsidR="00102BD4" w:rsidRDefault="00102BD4" w:rsidP="00CC6F1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102BD4" w14:paraId="34D2E851" w14:textId="77777777" w:rsidTr="007E5E1B">
        <w:tc>
          <w:tcPr>
            <w:cnfStyle w:val="001000000000" w:firstRow="0" w:lastRow="0" w:firstColumn="1" w:lastColumn="0" w:oddVBand="0" w:evenVBand="0" w:oddHBand="0" w:evenHBand="0" w:firstRowFirstColumn="0" w:firstRowLastColumn="0" w:lastRowFirstColumn="0" w:lastRowLastColumn="0"/>
            <w:tcW w:w="2684" w:type="dxa"/>
          </w:tcPr>
          <w:p w14:paraId="5B69824B" w14:textId="77777777" w:rsidR="00102BD4" w:rsidRDefault="00102BD4" w:rsidP="00CC6F17">
            <w:pPr>
              <w:spacing w:before="0" w:line="240" w:lineRule="auto"/>
            </w:pPr>
          </w:p>
        </w:tc>
        <w:tc>
          <w:tcPr>
            <w:tcW w:w="708" w:type="dxa"/>
          </w:tcPr>
          <w:p w14:paraId="79B8713A" w14:textId="77777777" w:rsidR="00102BD4" w:rsidRDefault="00102BD4" w:rsidP="00CC6F1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226" w:type="dxa"/>
          </w:tcPr>
          <w:p w14:paraId="33DCB32F" w14:textId="77777777" w:rsidR="00102BD4" w:rsidRDefault="00102BD4" w:rsidP="00CC6F17">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5A3101A5" w14:textId="1594926F" w:rsidR="00E25AC3" w:rsidRDefault="00E25AC3" w:rsidP="00E25AC3">
      <w:pPr>
        <w:pStyle w:val="Heading2"/>
      </w:pPr>
      <w:bookmarkStart w:id="55" w:name="_Toc96682680"/>
      <w:r>
        <w:t xml:space="preserve">Register of </w:t>
      </w:r>
      <w:r w:rsidR="0025332A">
        <w:t>Assets</w:t>
      </w:r>
      <w:bookmarkEnd w:id="55"/>
    </w:p>
    <w:p w14:paraId="52271529" w14:textId="4A11A542" w:rsidR="00CE4945" w:rsidRDefault="00CE4945" w:rsidP="0023213E">
      <w:bookmarkStart w:id="56" w:name="_Toc76985194"/>
      <w:r>
        <w:t xml:space="preserve">The </w:t>
      </w:r>
      <w:r w:rsidR="007E4AF2">
        <w:t>Project</w:t>
      </w:r>
      <w:r>
        <w:t xml:space="preserve"> shall provide a list of all civil and structure assets that form part of the commissioning activities.</w:t>
      </w:r>
    </w:p>
    <w:p w14:paraId="4063ADE5" w14:textId="77777777" w:rsidR="00CE4945" w:rsidRDefault="00CE4945" w:rsidP="0023213E">
      <w:r>
        <w:t xml:space="preserve">Any changed, altered or new assets are to be marked up on the issued IFC Asset List in accordance with ARTC’s requirements and submitted to the ARTC Representative via an Aconex transmittal. </w:t>
      </w:r>
    </w:p>
    <w:p w14:paraId="4A3E28C4" w14:textId="5DBD50A4" w:rsidR="0025332A" w:rsidRDefault="0025332A" w:rsidP="00CE4945">
      <w:pPr>
        <w:pStyle w:val="Caption"/>
        <w:jc w:val="both"/>
      </w:pPr>
      <w:bookmarkStart w:id="57" w:name="_Toc96682720"/>
      <w:r>
        <w:t xml:space="preserve">Table </w:t>
      </w:r>
      <w:r w:rsidR="001165DF">
        <w:fldChar w:fldCharType="begin"/>
      </w:r>
      <w:r w:rsidR="001165DF">
        <w:instrText xml:space="preserve"> SEQ Table \* ARABIC </w:instrText>
      </w:r>
      <w:r w:rsidR="001165DF">
        <w:fldChar w:fldCharType="separate"/>
      </w:r>
      <w:r w:rsidR="00102BD4">
        <w:rPr>
          <w:noProof/>
        </w:rPr>
        <w:t>11</w:t>
      </w:r>
      <w:r w:rsidR="001165DF">
        <w:rPr>
          <w:noProof/>
        </w:rPr>
        <w:fldChar w:fldCharType="end"/>
      </w:r>
      <w:r>
        <w:t xml:space="preserve"> - Asset List</w:t>
      </w:r>
      <w:bookmarkEnd w:id="56"/>
      <w:bookmarkEnd w:id="57"/>
    </w:p>
    <w:tbl>
      <w:tblPr>
        <w:tblStyle w:val="ARTC-IRSimpleTable"/>
        <w:tblW w:w="0" w:type="auto"/>
        <w:tblLook w:val="04A0" w:firstRow="1" w:lastRow="0" w:firstColumn="1" w:lastColumn="0" w:noHBand="0" w:noVBand="1"/>
      </w:tblPr>
      <w:tblGrid>
        <w:gridCol w:w="2684"/>
        <w:gridCol w:w="708"/>
        <w:gridCol w:w="6226"/>
      </w:tblGrid>
      <w:tr w:rsidR="0025332A" w14:paraId="48C70D76" w14:textId="77777777" w:rsidTr="00232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4DAEBCD8" w14:textId="77777777" w:rsidR="0025332A" w:rsidRPr="009B620F" w:rsidRDefault="0025332A" w:rsidP="0025332A">
            <w:pPr>
              <w:spacing w:before="0" w:line="240" w:lineRule="auto"/>
              <w:rPr>
                <w:color w:val="auto"/>
                <w:sz w:val="16"/>
                <w:szCs w:val="16"/>
              </w:rPr>
            </w:pPr>
            <w:r w:rsidRPr="009B620F">
              <w:rPr>
                <w:color w:val="auto"/>
                <w:sz w:val="16"/>
                <w:szCs w:val="16"/>
              </w:rPr>
              <w:t>Document NUmber</w:t>
            </w:r>
          </w:p>
        </w:tc>
        <w:tc>
          <w:tcPr>
            <w:tcW w:w="708" w:type="dxa"/>
            <w:shd w:val="clear" w:color="auto" w:fill="E6E6E6"/>
          </w:tcPr>
          <w:p w14:paraId="438F9BE9" w14:textId="77777777" w:rsidR="0025332A" w:rsidRPr="009B620F" w:rsidRDefault="0025332A" w:rsidP="0025332A">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Rev</w:t>
            </w:r>
          </w:p>
        </w:tc>
        <w:tc>
          <w:tcPr>
            <w:tcW w:w="6226" w:type="dxa"/>
            <w:shd w:val="clear" w:color="auto" w:fill="E6E6E6"/>
          </w:tcPr>
          <w:p w14:paraId="775D13A1" w14:textId="77777777" w:rsidR="0025332A" w:rsidRPr="009B620F" w:rsidRDefault="0025332A" w:rsidP="0025332A">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Description</w:t>
            </w:r>
          </w:p>
        </w:tc>
      </w:tr>
      <w:tr w:rsidR="0025332A" w14:paraId="02DA7102" w14:textId="77777777" w:rsidTr="00232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E6E6E6"/>
          </w:tcPr>
          <w:p w14:paraId="175C3904" w14:textId="77777777" w:rsidR="0025332A" w:rsidRPr="009B620F" w:rsidRDefault="0025332A" w:rsidP="0025332A">
            <w:pPr>
              <w:spacing w:before="0" w:line="240" w:lineRule="auto"/>
              <w:rPr>
                <w:b w:val="0"/>
                <w:sz w:val="16"/>
                <w:szCs w:val="16"/>
              </w:rPr>
            </w:pPr>
            <w:r w:rsidRPr="009B620F">
              <w:rPr>
                <w:sz w:val="16"/>
                <w:szCs w:val="16"/>
              </w:rPr>
              <w:t>Example:</w:t>
            </w:r>
          </w:p>
          <w:p w14:paraId="48041D6D" w14:textId="77777777" w:rsidR="0025332A" w:rsidRPr="009B620F" w:rsidRDefault="0025332A" w:rsidP="0025332A">
            <w:pPr>
              <w:spacing w:before="0" w:line="240" w:lineRule="auto"/>
              <w:rPr>
                <w:sz w:val="16"/>
                <w:szCs w:val="16"/>
              </w:rPr>
            </w:pPr>
            <w:r w:rsidRPr="009B620F">
              <w:rPr>
                <w:sz w:val="16"/>
                <w:szCs w:val="16"/>
              </w:rPr>
              <w:t>3-0001-260-PEN-00-RG-0009</w:t>
            </w:r>
          </w:p>
        </w:tc>
        <w:tc>
          <w:tcPr>
            <w:tcW w:w="708" w:type="dxa"/>
            <w:shd w:val="clear" w:color="auto" w:fill="E6E6E6"/>
          </w:tcPr>
          <w:p w14:paraId="60E9C9AB" w14:textId="77777777" w:rsidR="0025332A" w:rsidRPr="009B620F" w:rsidRDefault="0025332A" w:rsidP="0025332A">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3EA949E" w14:textId="77777777" w:rsidR="0025332A" w:rsidRPr="009B620F" w:rsidRDefault="0025332A" w:rsidP="009B620F">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0.2</w:t>
            </w:r>
          </w:p>
        </w:tc>
        <w:tc>
          <w:tcPr>
            <w:tcW w:w="6226" w:type="dxa"/>
            <w:shd w:val="clear" w:color="auto" w:fill="E6E6E6"/>
          </w:tcPr>
          <w:p w14:paraId="59542FAA" w14:textId="77777777" w:rsidR="0025332A" w:rsidRPr="009B620F" w:rsidRDefault="0025332A" w:rsidP="0025332A">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DB5646D" w14:textId="77777777" w:rsidR="0025332A" w:rsidRPr="009B620F" w:rsidRDefault="0025332A" w:rsidP="0025332A">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Updated IFC Asset List containing assets changed during construction, and from the IFC Asset List issued on the 28/1082021.</w:t>
            </w:r>
          </w:p>
        </w:tc>
      </w:tr>
      <w:tr w:rsidR="0025332A" w14:paraId="2A7F30A9" w14:textId="77777777" w:rsidTr="00CF2836">
        <w:tc>
          <w:tcPr>
            <w:cnfStyle w:val="001000000000" w:firstRow="0" w:lastRow="0" w:firstColumn="1" w:lastColumn="0" w:oddVBand="0" w:evenVBand="0" w:oddHBand="0" w:evenHBand="0" w:firstRowFirstColumn="0" w:firstRowLastColumn="0" w:lastRowFirstColumn="0" w:lastRowLastColumn="0"/>
            <w:tcW w:w="2684" w:type="dxa"/>
          </w:tcPr>
          <w:p w14:paraId="112E112D" w14:textId="77777777" w:rsidR="0025332A" w:rsidRDefault="0025332A" w:rsidP="0025332A">
            <w:pPr>
              <w:spacing w:before="0" w:line="240" w:lineRule="auto"/>
            </w:pPr>
          </w:p>
        </w:tc>
        <w:tc>
          <w:tcPr>
            <w:tcW w:w="708" w:type="dxa"/>
          </w:tcPr>
          <w:p w14:paraId="2F55AEB6" w14:textId="77777777" w:rsidR="0025332A" w:rsidRDefault="0025332A" w:rsidP="0025332A">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226" w:type="dxa"/>
          </w:tcPr>
          <w:p w14:paraId="051C51EA" w14:textId="77777777" w:rsidR="0025332A" w:rsidRDefault="0025332A" w:rsidP="0025332A">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25332A" w14:paraId="43B1179D"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4" w:type="dxa"/>
            <w:shd w:val="clear" w:color="auto" w:fill="auto"/>
          </w:tcPr>
          <w:p w14:paraId="6C7A9524" w14:textId="77777777" w:rsidR="0025332A" w:rsidRDefault="0025332A" w:rsidP="0025332A">
            <w:pPr>
              <w:spacing w:before="0" w:line="240" w:lineRule="auto"/>
            </w:pPr>
          </w:p>
        </w:tc>
        <w:tc>
          <w:tcPr>
            <w:tcW w:w="708" w:type="dxa"/>
            <w:shd w:val="clear" w:color="auto" w:fill="auto"/>
          </w:tcPr>
          <w:p w14:paraId="35B86670" w14:textId="77777777" w:rsidR="0025332A" w:rsidRDefault="0025332A" w:rsidP="0025332A">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226" w:type="dxa"/>
            <w:shd w:val="clear" w:color="auto" w:fill="auto"/>
          </w:tcPr>
          <w:p w14:paraId="7E3EA0F0" w14:textId="77777777" w:rsidR="0025332A" w:rsidRDefault="0025332A" w:rsidP="0025332A">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25332A" w14:paraId="3D5289AB" w14:textId="77777777" w:rsidTr="00CF2836">
        <w:tc>
          <w:tcPr>
            <w:cnfStyle w:val="001000000000" w:firstRow="0" w:lastRow="0" w:firstColumn="1" w:lastColumn="0" w:oddVBand="0" w:evenVBand="0" w:oddHBand="0" w:evenHBand="0" w:firstRowFirstColumn="0" w:firstRowLastColumn="0" w:lastRowFirstColumn="0" w:lastRowLastColumn="0"/>
            <w:tcW w:w="2684" w:type="dxa"/>
          </w:tcPr>
          <w:p w14:paraId="7BE3C8C2" w14:textId="77777777" w:rsidR="0025332A" w:rsidRDefault="0025332A" w:rsidP="0025332A">
            <w:pPr>
              <w:spacing w:before="0" w:line="240" w:lineRule="auto"/>
            </w:pPr>
          </w:p>
        </w:tc>
        <w:tc>
          <w:tcPr>
            <w:tcW w:w="708" w:type="dxa"/>
          </w:tcPr>
          <w:p w14:paraId="6C99BBCD" w14:textId="77777777" w:rsidR="0025332A" w:rsidRDefault="0025332A" w:rsidP="0025332A">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226" w:type="dxa"/>
          </w:tcPr>
          <w:p w14:paraId="60C69517" w14:textId="77777777" w:rsidR="0025332A" w:rsidRDefault="0025332A" w:rsidP="0025332A">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73A91179" w14:textId="6E230E4C" w:rsidR="00946D1F" w:rsidRDefault="00946D1F" w:rsidP="00946D1F">
      <w:pPr>
        <w:pStyle w:val="Heading2"/>
      </w:pPr>
      <w:bookmarkStart w:id="58" w:name="_Toc96682681"/>
      <w:r>
        <w:t xml:space="preserve">Register of </w:t>
      </w:r>
      <w:r w:rsidR="000136A0">
        <w:t>Defects</w:t>
      </w:r>
      <w:bookmarkEnd w:id="58"/>
    </w:p>
    <w:p w14:paraId="1ECF20D8" w14:textId="20EFB133" w:rsidR="002F1EEC" w:rsidRPr="0053787F" w:rsidRDefault="002F1EEC" w:rsidP="0023213E">
      <w:bookmarkStart w:id="59" w:name="_Toc76985195"/>
      <w:r>
        <w:t xml:space="preserve">The </w:t>
      </w:r>
      <w:r w:rsidR="007E4AF2">
        <w:t>Project</w:t>
      </w:r>
      <w:r>
        <w:t xml:space="preserve"> </w:t>
      </w:r>
      <w:r w:rsidRPr="0053787F">
        <w:t xml:space="preserve">shall provide the Defect List. </w:t>
      </w:r>
    </w:p>
    <w:p w14:paraId="0B2BC37B" w14:textId="11110F9A" w:rsidR="002F1EEC" w:rsidRPr="0053787F" w:rsidRDefault="002F1EEC" w:rsidP="0023213E">
      <w:r w:rsidRPr="0053787F">
        <w:t xml:space="preserve">The </w:t>
      </w:r>
      <w:r w:rsidR="007E4AF2">
        <w:t>Project</w:t>
      </w:r>
      <w:r w:rsidRPr="0053787F">
        <w:t xml:space="preserve"> shall ensure the Defect List meets the requirements specified in Section 2.5 of the Completion and Handover Specification </w:t>
      </w:r>
      <w:r w:rsidR="0023213E">
        <w:t>(</w:t>
      </w:r>
      <w:r w:rsidR="00550D98">
        <w:t>COR-SP-001</w:t>
      </w:r>
      <w:r w:rsidR="0023213E">
        <w:t>)</w:t>
      </w:r>
      <w:r>
        <w:t>.</w:t>
      </w:r>
    </w:p>
    <w:p w14:paraId="28F70453" w14:textId="77777777" w:rsidR="002F1EEC" w:rsidRDefault="002F1EEC" w:rsidP="0023213E">
      <w:r>
        <w:t xml:space="preserve">Any Defects identified or closed out during commissioning are to be recorded.  </w:t>
      </w:r>
    </w:p>
    <w:p w14:paraId="65BF1F7D" w14:textId="2EC982C6" w:rsidR="000136A0" w:rsidRDefault="000136A0" w:rsidP="000136A0">
      <w:pPr>
        <w:pStyle w:val="Caption"/>
      </w:pPr>
      <w:bookmarkStart w:id="60" w:name="_Toc96682721"/>
      <w:r>
        <w:t xml:space="preserve">Table </w:t>
      </w:r>
      <w:r w:rsidR="001165DF">
        <w:fldChar w:fldCharType="begin"/>
      </w:r>
      <w:r w:rsidR="001165DF">
        <w:instrText xml:space="preserve"> SEQ Table \* ARABIC </w:instrText>
      </w:r>
      <w:r w:rsidR="001165DF">
        <w:fldChar w:fldCharType="separate"/>
      </w:r>
      <w:r w:rsidR="00102BD4">
        <w:rPr>
          <w:noProof/>
        </w:rPr>
        <w:t>12</w:t>
      </w:r>
      <w:r w:rsidR="001165DF">
        <w:rPr>
          <w:noProof/>
        </w:rPr>
        <w:fldChar w:fldCharType="end"/>
      </w:r>
      <w:r>
        <w:t xml:space="preserve"> - Defects List</w:t>
      </w:r>
      <w:bookmarkEnd w:id="59"/>
      <w:bookmarkEnd w:id="60"/>
    </w:p>
    <w:tbl>
      <w:tblPr>
        <w:tblStyle w:val="ARTC-IRSimpleTable"/>
        <w:tblW w:w="9662" w:type="dxa"/>
        <w:tblLook w:val="04A0" w:firstRow="1" w:lastRow="0" w:firstColumn="1" w:lastColumn="0" w:noHBand="0" w:noVBand="1"/>
      </w:tblPr>
      <w:tblGrid>
        <w:gridCol w:w="2728"/>
        <w:gridCol w:w="806"/>
        <w:gridCol w:w="6128"/>
      </w:tblGrid>
      <w:tr w:rsidR="000136A0" w14:paraId="777C8CB3" w14:textId="77777777" w:rsidTr="00232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shd w:val="clear" w:color="auto" w:fill="E6E6E6"/>
          </w:tcPr>
          <w:p w14:paraId="7027F2D9" w14:textId="77777777" w:rsidR="000136A0" w:rsidRPr="009B620F" w:rsidRDefault="000136A0" w:rsidP="000136A0">
            <w:pPr>
              <w:spacing w:before="0" w:line="240" w:lineRule="auto"/>
              <w:rPr>
                <w:color w:val="auto"/>
                <w:sz w:val="16"/>
                <w:szCs w:val="16"/>
              </w:rPr>
            </w:pPr>
            <w:r w:rsidRPr="009B620F">
              <w:rPr>
                <w:color w:val="auto"/>
                <w:sz w:val="16"/>
                <w:szCs w:val="16"/>
              </w:rPr>
              <w:t>Document NUmber</w:t>
            </w:r>
          </w:p>
        </w:tc>
        <w:tc>
          <w:tcPr>
            <w:tcW w:w="806" w:type="dxa"/>
            <w:shd w:val="clear" w:color="auto" w:fill="E6E6E6"/>
          </w:tcPr>
          <w:p w14:paraId="479C5303" w14:textId="77777777" w:rsidR="000136A0" w:rsidRPr="009B620F" w:rsidRDefault="000136A0" w:rsidP="000136A0">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Rev</w:t>
            </w:r>
          </w:p>
        </w:tc>
        <w:tc>
          <w:tcPr>
            <w:tcW w:w="6128" w:type="dxa"/>
            <w:shd w:val="clear" w:color="auto" w:fill="E6E6E6"/>
          </w:tcPr>
          <w:p w14:paraId="53296E62" w14:textId="77777777" w:rsidR="000136A0" w:rsidRPr="009B620F" w:rsidRDefault="000136A0" w:rsidP="000136A0">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Description</w:t>
            </w:r>
          </w:p>
        </w:tc>
      </w:tr>
      <w:tr w:rsidR="000136A0" w14:paraId="6AA065DE" w14:textId="77777777" w:rsidTr="00232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shd w:val="clear" w:color="auto" w:fill="E6E6E6"/>
          </w:tcPr>
          <w:p w14:paraId="002EACD6" w14:textId="77777777" w:rsidR="000136A0" w:rsidRPr="009B620F" w:rsidRDefault="000136A0" w:rsidP="000136A0">
            <w:pPr>
              <w:spacing w:before="0" w:line="240" w:lineRule="auto"/>
              <w:rPr>
                <w:b w:val="0"/>
                <w:sz w:val="16"/>
                <w:szCs w:val="16"/>
              </w:rPr>
            </w:pPr>
            <w:bookmarkStart w:id="61" w:name="_Hlk76982399"/>
            <w:r w:rsidRPr="009B620F">
              <w:rPr>
                <w:sz w:val="16"/>
                <w:szCs w:val="16"/>
              </w:rPr>
              <w:t>Example:</w:t>
            </w:r>
          </w:p>
          <w:p w14:paraId="19A94052" w14:textId="77777777" w:rsidR="000136A0" w:rsidRPr="009B620F" w:rsidRDefault="000136A0" w:rsidP="000136A0">
            <w:pPr>
              <w:spacing w:before="0" w:line="240" w:lineRule="auto"/>
              <w:rPr>
                <w:sz w:val="16"/>
                <w:szCs w:val="16"/>
              </w:rPr>
            </w:pPr>
            <w:r w:rsidRPr="009B620F">
              <w:rPr>
                <w:sz w:val="16"/>
                <w:szCs w:val="16"/>
              </w:rPr>
              <w:t>260-RG-QDS</w:t>
            </w:r>
          </w:p>
        </w:tc>
        <w:tc>
          <w:tcPr>
            <w:tcW w:w="806" w:type="dxa"/>
            <w:shd w:val="clear" w:color="auto" w:fill="E6E6E6"/>
          </w:tcPr>
          <w:p w14:paraId="0D155493" w14:textId="77777777" w:rsidR="000136A0" w:rsidRPr="009B620F" w:rsidRDefault="000136A0" w:rsidP="000136A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065A3187" w14:textId="77777777" w:rsidR="000136A0" w:rsidRPr="009B620F" w:rsidRDefault="000136A0" w:rsidP="009B620F">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0.1</w:t>
            </w:r>
          </w:p>
        </w:tc>
        <w:tc>
          <w:tcPr>
            <w:tcW w:w="6128" w:type="dxa"/>
            <w:shd w:val="clear" w:color="auto" w:fill="E6E6E6"/>
          </w:tcPr>
          <w:p w14:paraId="4D2AAE76" w14:textId="77777777" w:rsidR="000136A0" w:rsidRPr="009B620F" w:rsidRDefault="000136A0" w:rsidP="000136A0">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7973CD85" w14:textId="77777777" w:rsidR="000136A0" w:rsidRPr="009B620F" w:rsidRDefault="000136A0" w:rsidP="000136A0">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Master Defect Register – Commissioning – Civil and Structures</w:t>
            </w:r>
          </w:p>
        </w:tc>
      </w:tr>
      <w:bookmarkEnd w:id="61"/>
      <w:tr w:rsidR="000136A0" w14:paraId="5389235D" w14:textId="77777777" w:rsidTr="00CF2836">
        <w:tc>
          <w:tcPr>
            <w:cnfStyle w:val="001000000000" w:firstRow="0" w:lastRow="0" w:firstColumn="1" w:lastColumn="0" w:oddVBand="0" w:evenVBand="0" w:oddHBand="0" w:evenHBand="0" w:firstRowFirstColumn="0" w:firstRowLastColumn="0" w:lastRowFirstColumn="0" w:lastRowLastColumn="0"/>
            <w:tcW w:w="2728" w:type="dxa"/>
          </w:tcPr>
          <w:p w14:paraId="2670EDE9" w14:textId="77777777" w:rsidR="000136A0" w:rsidRDefault="000136A0" w:rsidP="000136A0">
            <w:pPr>
              <w:spacing w:before="0" w:line="240" w:lineRule="auto"/>
            </w:pPr>
          </w:p>
        </w:tc>
        <w:tc>
          <w:tcPr>
            <w:tcW w:w="806" w:type="dxa"/>
          </w:tcPr>
          <w:p w14:paraId="5563CB93" w14:textId="77777777" w:rsidR="000136A0" w:rsidRDefault="000136A0" w:rsidP="000136A0">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128" w:type="dxa"/>
          </w:tcPr>
          <w:p w14:paraId="7085AEA0" w14:textId="77777777" w:rsidR="000136A0" w:rsidRDefault="000136A0" w:rsidP="000136A0">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136A0" w14:paraId="262DA4D9"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8" w:type="dxa"/>
            <w:shd w:val="clear" w:color="auto" w:fill="auto"/>
          </w:tcPr>
          <w:p w14:paraId="4F1E8EB6" w14:textId="77777777" w:rsidR="000136A0" w:rsidRDefault="000136A0" w:rsidP="000136A0">
            <w:pPr>
              <w:spacing w:before="0" w:line="240" w:lineRule="auto"/>
            </w:pPr>
          </w:p>
        </w:tc>
        <w:tc>
          <w:tcPr>
            <w:tcW w:w="806" w:type="dxa"/>
            <w:shd w:val="clear" w:color="auto" w:fill="auto"/>
          </w:tcPr>
          <w:p w14:paraId="6255B37B" w14:textId="77777777" w:rsidR="000136A0" w:rsidRDefault="000136A0" w:rsidP="000136A0">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6128" w:type="dxa"/>
            <w:shd w:val="clear" w:color="auto" w:fill="auto"/>
          </w:tcPr>
          <w:p w14:paraId="0CD36DF2" w14:textId="77777777" w:rsidR="000136A0" w:rsidRDefault="000136A0" w:rsidP="000136A0">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0136A0" w14:paraId="50A51813" w14:textId="77777777" w:rsidTr="00CF2836">
        <w:tc>
          <w:tcPr>
            <w:cnfStyle w:val="001000000000" w:firstRow="0" w:lastRow="0" w:firstColumn="1" w:lastColumn="0" w:oddVBand="0" w:evenVBand="0" w:oddHBand="0" w:evenHBand="0" w:firstRowFirstColumn="0" w:firstRowLastColumn="0" w:lastRowFirstColumn="0" w:lastRowLastColumn="0"/>
            <w:tcW w:w="2728" w:type="dxa"/>
          </w:tcPr>
          <w:p w14:paraId="4019DAB2" w14:textId="77777777" w:rsidR="000136A0" w:rsidRDefault="000136A0" w:rsidP="000136A0">
            <w:pPr>
              <w:spacing w:before="0" w:line="240" w:lineRule="auto"/>
            </w:pPr>
          </w:p>
        </w:tc>
        <w:tc>
          <w:tcPr>
            <w:tcW w:w="806" w:type="dxa"/>
          </w:tcPr>
          <w:p w14:paraId="3AE7AB8B" w14:textId="77777777" w:rsidR="000136A0" w:rsidRDefault="000136A0" w:rsidP="000136A0">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6128" w:type="dxa"/>
          </w:tcPr>
          <w:p w14:paraId="64ACB4E8" w14:textId="77777777" w:rsidR="000136A0" w:rsidRDefault="000136A0" w:rsidP="000136A0">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5E6F5DE3" w14:textId="664CED31" w:rsidR="003C0CD0" w:rsidRDefault="003C0CD0" w:rsidP="003C0CD0">
      <w:pPr>
        <w:pStyle w:val="Heading2"/>
      </w:pPr>
      <w:bookmarkStart w:id="62" w:name="_Toc96682682"/>
      <w:r>
        <w:lastRenderedPageBreak/>
        <w:t xml:space="preserve">Register of </w:t>
      </w:r>
      <w:r w:rsidR="00D57452">
        <w:t>Calibration Records</w:t>
      </w:r>
      <w:bookmarkEnd w:id="62"/>
    </w:p>
    <w:p w14:paraId="52FD18EF" w14:textId="4C608F45" w:rsidR="002F1EEC" w:rsidRDefault="002F1EEC" w:rsidP="002F1EEC">
      <w:bookmarkStart w:id="63" w:name="_Toc76985196"/>
      <w:r>
        <w:t xml:space="preserve">The </w:t>
      </w:r>
      <w:r w:rsidR="007E4AF2">
        <w:t>Project</w:t>
      </w:r>
      <w:r>
        <w:t xml:space="preserve"> shall </w:t>
      </w:r>
      <w:r w:rsidR="0023213E">
        <w:t xml:space="preserve">list and </w:t>
      </w:r>
      <w:r>
        <w:t xml:space="preserve">provide </w:t>
      </w:r>
      <w:r w:rsidR="0023213E">
        <w:t>a</w:t>
      </w:r>
      <w:r>
        <w:t xml:space="preserve">ll calibration records and certificates. This is to include all records and certificates </w:t>
      </w:r>
      <w:bookmarkStart w:id="64" w:name="_Hlk74667764"/>
      <w:r>
        <w:t xml:space="preserve">from any works provider, either directly employed or sub-contracted and </w:t>
      </w:r>
      <w:bookmarkEnd w:id="64"/>
      <w:r>
        <w:t>includes such records as mobile flash butt welding equipment, tampers and other track plant and equipment, laboratories and testing facilities.</w:t>
      </w:r>
    </w:p>
    <w:p w14:paraId="5611F0AE" w14:textId="6CDED991" w:rsidR="00D57452" w:rsidRDefault="00D57452" w:rsidP="00D57452">
      <w:pPr>
        <w:pStyle w:val="Caption"/>
      </w:pPr>
      <w:bookmarkStart w:id="65" w:name="_Toc96682722"/>
      <w:r>
        <w:t xml:space="preserve">Table </w:t>
      </w:r>
      <w:r w:rsidR="001165DF">
        <w:fldChar w:fldCharType="begin"/>
      </w:r>
      <w:r w:rsidR="001165DF">
        <w:instrText xml:space="preserve"> SEQ Table \* ARABIC </w:instrText>
      </w:r>
      <w:r w:rsidR="001165DF">
        <w:fldChar w:fldCharType="separate"/>
      </w:r>
      <w:r w:rsidR="00102BD4">
        <w:rPr>
          <w:noProof/>
        </w:rPr>
        <w:t>13</w:t>
      </w:r>
      <w:r w:rsidR="001165DF">
        <w:rPr>
          <w:noProof/>
        </w:rPr>
        <w:fldChar w:fldCharType="end"/>
      </w:r>
      <w:r>
        <w:t xml:space="preserve"> - Calibration Records</w:t>
      </w:r>
      <w:bookmarkEnd w:id="63"/>
      <w:bookmarkEnd w:id="65"/>
    </w:p>
    <w:tbl>
      <w:tblPr>
        <w:tblStyle w:val="ARTC-IRSimpleTable"/>
        <w:tblW w:w="5000" w:type="pct"/>
        <w:tblLook w:val="04A0" w:firstRow="1" w:lastRow="0" w:firstColumn="1" w:lastColumn="0" w:noHBand="0" w:noVBand="1"/>
      </w:tblPr>
      <w:tblGrid>
        <w:gridCol w:w="1266"/>
        <w:gridCol w:w="1985"/>
        <w:gridCol w:w="3461"/>
        <w:gridCol w:w="2907"/>
      </w:tblGrid>
      <w:tr w:rsidR="00D57452" w14:paraId="6C2E97CB" w14:textId="77777777" w:rsidTr="00232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shd w:val="clear" w:color="auto" w:fill="E6E6E6"/>
          </w:tcPr>
          <w:p w14:paraId="094B3315" w14:textId="77777777" w:rsidR="00D57452" w:rsidRPr="009B620F" w:rsidRDefault="00D57452" w:rsidP="00D57452">
            <w:pPr>
              <w:spacing w:before="0" w:line="240" w:lineRule="auto"/>
              <w:rPr>
                <w:color w:val="auto"/>
                <w:sz w:val="16"/>
                <w:szCs w:val="16"/>
              </w:rPr>
            </w:pPr>
            <w:r w:rsidRPr="009B620F">
              <w:rPr>
                <w:color w:val="auto"/>
                <w:sz w:val="16"/>
                <w:szCs w:val="16"/>
              </w:rPr>
              <w:t>Serial No.</w:t>
            </w:r>
          </w:p>
        </w:tc>
        <w:tc>
          <w:tcPr>
            <w:tcW w:w="1032" w:type="pct"/>
            <w:shd w:val="clear" w:color="auto" w:fill="E6E6E6"/>
          </w:tcPr>
          <w:p w14:paraId="24F36760" w14:textId="77777777" w:rsidR="00D57452" w:rsidRPr="009B620F" w:rsidRDefault="00D57452" w:rsidP="00D57452">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Calibration Date</w:t>
            </w:r>
          </w:p>
        </w:tc>
        <w:tc>
          <w:tcPr>
            <w:tcW w:w="1799" w:type="pct"/>
            <w:shd w:val="clear" w:color="auto" w:fill="E6E6E6"/>
          </w:tcPr>
          <w:p w14:paraId="28D190F0" w14:textId="77777777" w:rsidR="00D57452" w:rsidRPr="009B620F" w:rsidRDefault="00D57452" w:rsidP="00D57452">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Equipment Description</w:t>
            </w:r>
          </w:p>
        </w:tc>
        <w:tc>
          <w:tcPr>
            <w:tcW w:w="1511" w:type="pct"/>
            <w:shd w:val="clear" w:color="auto" w:fill="E6E6E6"/>
          </w:tcPr>
          <w:p w14:paraId="0AB21079" w14:textId="77777777" w:rsidR="00D57452" w:rsidRPr="009B620F" w:rsidRDefault="00D57452" w:rsidP="00D57452">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Owner</w:t>
            </w:r>
          </w:p>
        </w:tc>
      </w:tr>
      <w:tr w:rsidR="00D57452" w14:paraId="6DC70FCB"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shd w:val="clear" w:color="auto" w:fill="auto"/>
          </w:tcPr>
          <w:p w14:paraId="52823C88" w14:textId="77777777" w:rsidR="00D57452" w:rsidRDefault="00D57452" w:rsidP="00D57452">
            <w:pPr>
              <w:spacing w:before="0" w:line="240" w:lineRule="auto"/>
            </w:pPr>
          </w:p>
        </w:tc>
        <w:tc>
          <w:tcPr>
            <w:tcW w:w="1032" w:type="pct"/>
            <w:shd w:val="clear" w:color="auto" w:fill="auto"/>
          </w:tcPr>
          <w:p w14:paraId="69591BEC" w14:textId="77777777" w:rsidR="00D57452" w:rsidRDefault="00D57452" w:rsidP="00D57452">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799" w:type="pct"/>
            <w:shd w:val="clear" w:color="auto" w:fill="auto"/>
          </w:tcPr>
          <w:p w14:paraId="1A9129DE" w14:textId="77777777" w:rsidR="00D57452" w:rsidRDefault="00D57452" w:rsidP="00D57452">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511" w:type="pct"/>
            <w:shd w:val="clear" w:color="auto" w:fill="auto"/>
          </w:tcPr>
          <w:p w14:paraId="4DFFEA29" w14:textId="77777777" w:rsidR="00D57452" w:rsidRDefault="00D57452" w:rsidP="00D57452">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D57452" w14:paraId="3A808B86" w14:textId="77777777" w:rsidTr="00102BD4">
        <w:tc>
          <w:tcPr>
            <w:cnfStyle w:val="001000000000" w:firstRow="0" w:lastRow="0" w:firstColumn="1" w:lastColumn="0" w:oddVBand="0" w:evenVBand="0" w:oddHBand="0" w:evenHBand="0" w:firstRowFirstColumn="0" w:firstRowLastColumn="0" w:lastRowFirstColumn="0" w:lastRowLastColumn="0"/>
            <w:tcW w:w="658" w:type="pct"/>
            <w:shd w:val="clear" w:color="auto" w:fill="auto"/>
          </w:tcPr>
          <w:p w14:paraId="08B5C3FA" w14:textId="77777777" w:rsidR="00D57452" w:rsidRDefault="00D57452" w:rsidP="00D57452">
            <w:pPr>
              <w:spacing w:before="0" w:line="240" w:lineRule="auto"/>
            </w:pPr>
          </w:p>
        </w:tc>
        <w:tc>
          <w:tcPr>
            <w:tcW w:w="1032" w:type="pct"/>
            <w:shd w:val="clear" w:color="auto" w:fill="auto"/>
          </w:tcPr>
          <w:p w14:paraId="402C1095" w14:textId="77777777" w:rsidR="00D57452" w:rsidRDefault="00D57452" w:rsidP="00D5745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799" w:type="pct"/>
            <w:shd w:val="clear" w:color="auto" w:fill="auto"/>
          </w:tcPr>
          <w:p w14:paraId="7584F7E5" w14:textId="77777777" w:rsidR="00D57452" w:rsidRDefault="00D57452" w:rsidP="00D5745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511" w:type="pct"/>
            <w:shd w:val="clear" w:color="auto" w:fill="auto"/>
          </w:tcPr>
          <w:p w14:paraId="09270F3F" w14:textId="77777777" w:rsidR="00D57452" w:rsidRDefault="00D57452" w:rsidP="00D57452">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D57452" w14:paraId="32EF80C7"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8" w:type="pct"/>
            <w:shd w:val="clear" w:color="auto" w:fill="auto"/>
          </w:tcPr>
          <w:p w14:paraId="707570E3" w14:textId="77777777" w:rsidR="00D57452" w:rsidRDefault="00D57452" w:rsidP="00D57452">
            <w:pPr>
              <w:spacing w:before="0" w:line="240" w:lineRule="auto"/>
            </w:pPr>
          </w:p>
        </w:tc>
        <w:tc>
          <w:tcPr>
            <w:tcW w:w="1032" w:type="pct"/>
            <w:shd w:val="clear" w:color="auto" w:fill="auto"/>
          </w:tcPr>
          <w:p w14:paraId="6478B32B" w14:textId="77777777" w:rsidR="00D57452" w:rsidRDefault="00D57452" w:rsidP="00D57452">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799" w:type="pct"/>
            <w:shd w:val="clear" w:color="auto" w:fill="auto"/>
          </w:tcPr>
          <w:p w14:paraId="057E5875" w14:textId="77777777" w:rsidR="00D57452" w:rsidRDefault="00D57452" w:rsidP="00D57452">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1511" w:type="pct"/>
            <w:shd w:val="clear" w:color="auto" w:fill="auto"/>
          </w:tcPr>
          <w:p w14:paraId="5B144031" w14:textId="77777777" w:rsidR="00D57452" w:rsidRDefault="00D57452" w:rsidP="00D57452">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D57452" w14:paraId="5EA564EF" w14:textId="77777777" w:rsidTr="00CF2836">
        <w:tc>
          <w:tcPr>
            <w:cnfStyle w:val="001000000000" w:firstRow="0" w:lastRow="0" w:firstColumn="1" w:lastColumn="0" w:oddVBand="0" w:evenVBand="0" w:oddHBand="0" w:evenHBand="0" w:firstRowFirstColumn="0" w:firstRowLastColumn="0" w:lastRowFirstColumn="0" w:lastRowLastColumn="0"/>
            <w:tcW w:w="658" w:type="pct"/>
          </w:tcPr>
          <w:p w14:paraId="292C1821" w14:textId="77777777" w:rsidR="00D57452" w:rsidRDefault="00D57452" w:rsidP="00D57452">
            <w:pPr>
              <w:spacing w:before="0" w:line="240" w:lineRule="auto"/>
            </w:pPr>
          </w:p>
        </w:tc>
        <w:tc>
          <w:tcPr>
            <w:tcW w:w="1032" w:type="pct"/>
          </w:tcPr>
          <w:p w14:paraId="1BA6688E" w14:textId="77777777" w:rsidR="00D57452" w:rsidRDefault="00D57452" w:rsidP="00D5745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799" w:type="pct"/>
          </w:tcPr>
          <w:p w14:paraId="5A05DCC3" w14:textId="77777777" w:rsidR="00D57452" w:rsidRDefault="00D57452" w:rsidP="00D57452">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1511" w:type="pct"/>
          </w:tcPr>
          <w:p w14:paraId="2DF30221" w14:textId="77777777" w:rsidR="00D57452" w:rsidRDefault="00D57452" w:rsidP="00D57452">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6470D0FB" w14:textId="3B2A77D3" w:rsidR="003C0CD0" w:rsidRDefault="003C0CD0" w:rsidP="003C0CD0">
      <w:pPr>
        <w:pStyle w:val="Heading2"/>
      </w:pPr>
      <w:bookmarkStart w:id="66" w:name="_Toc30410964"/>
      <w:bookmarkStart w:id="67" w:name="_Toc96682683"/>
      <w:r>
        <w:t xml:space="preserve">Register of </w:t>
      </w:r>
      <w:bookmarkEnd w:id="66"/>
      <w:r w:rsidR="005879EC">
        <w:t>Non-Conformances</w:t>
      </w:r>
      <w:bookmarkEnd w:id="67"/>
    </w:p>
    <w:p w14:paraId="7E76FB1D" w14:textId="4FEBE775" w:rsidR="002F1EEC" w:rsidRDefault="002F1EEC" w:rsidP="0023213E">
      <w:bookmarkStart w:id="68" w:name="_Toc76985197"/>
      <w:r w:rsidRPr="00F01B60">
        <w:t xml:space="preserve">The </w:t>
      </w:r>
      <w:r w:rsidR="007E4AF2">
        <w:t>Project</w:t>
      </w:r>
      <w:r w:rsidRPr="00F01B60">
        <w:t xml:space="preserve"> </w:t>
      </w:r>
      <w:r>
        <w:t>shall</w:t>
      </w:r>
      <w:r w:rsidRPr="00F01B60">
        <w:t xml:space="preserve"> </w:t>
      </w:r>
      <w:r>
        <w:t>list</w:t>
      </w:r>
      <w:r w:rsidRPr="00F01B60">
        <w:t xml:space="preserve"> </w:t>
      </w:r>
      <w:r>
        <w:t xml:space="preserve">and provide details of </w:t>
      </w:r>
      <w:r w:rsidRPr="00F01B60">
        <w:t xml:space="preserve">all non-conformances. </w:t>
      </w:r>
    </w:p>
    <w:p w14:paraId="358C900E" w14:textId="6193376C" w:rsidR="002F1EEC" w:rsidRDefault="002F1EEC" w:rsidP="0023213E">
      <w:r w:rsidRPr="00F01B60">
        <w:t xml:space="preserve">Any </w:t>
      </w:r>
      <w:r w:rsidR="0023213E">
        <w:t>N</w:t>
      </w:r>
      <w:r w:rsidRPr="00F01B60">
        <w:t>on-</w:t>
      </w:r>
      <w:r w:rsidR="0023213E">
        <w:t>C</w:t>
      </w:r>
      <w:r w:rsidRPr="00F01B60">
        <w:t xml:space="preserve">onformance </w:t>
      </w:r>
      <w:r w:rsidR="0023213E">
        <w:t>R</w:t>
      </w:r>
      <w:r w:rsidRPr="00F01B60">
        <w:t>eports</w:t>
      </w:r>
      <w:r>
        <w:t xml:space="preserve"> that are not closed</w:t>
      </w:r>
      <w:r w:rsidRPr="00F01B60">
        <w:t xml:space="preserve"> </w:t>
      </w:r>
      <w:r w:rsidR="009B620F">
        <w:t xml:space="preserve">at the time of commissioning </w:t>
      </w:r>
      <w:r w:rsidRPr="00F01B60">
        <w:t>are to be identified and provided with justification at time of submission.</w:t>
      </w:r>
      <w:r>
        <w:t xml:space="preserve"> </w:t>
      </w:r>
    </w:p>
    <w:p w14:paraId="62D6DD15" w14:textId="2296647C" w:rsidR="009A5037" w:rsidRDefault="009A5037" w:rsidP="009A5037">
      <w:pPr>
        <w:pStyle w:val="Caption"/>
      </w:pPr>
      <w:bookmarkStart w:id="69" w:name="_Toc96682723"/>
      <w:r>
        <w:t xml:space="preserve">Table </w:t>
      </w:r>
      <w:r w:rsidR="001165DF">
        <w:fldChar w:fldCharType="begin"/>
      </w:r>
      <w:r w:rsidR="001165DF">
        <w:instrText xml:space="preserve"> SEQ Table \* ARABIC </w:instrText>
      </w:r>
      <w:r w:rsidR="001165DF">
        <w:fldChar w:fldCharType="separate"/>
      </w:r>
      <w:r w:rsidR="00102BD4">
        <w:rPr>
          <w:noProof/>
        </w:rPr>
        <w:t>14</w:t>
      </w:r>
      <w:r w:rsidR="001165DF">
        <w:rPr>
          <w:noProof/>
        </w:rPr>
        <w:fldChar w:fldCharType="end"/>
      </w:r>
      <w:r>
        <w:t xml:space="preserve"> - Non-Conformances (NCRs)</w:t>
      </w:r>
      <w:bookmarkEnd w:id="68"/>
      <w:bookmarkEnd w:id="69"/>
    </w:p>
    <w:tbl>
      <w:tblPr>
        <w:tblStyle w:val="ARTC-IRSimpleTable"/>
        <w:tblW w:w="0" w:type="auto"/>
        <w:tblLook w:val="04A0" w:firstRow="1" w:lastRow="0" w:firstColumn="1" w:lastColumn="0" w:noHBand="0" w:noVBand="1"/>
      </w:tblPr>
      <w:tblGrid>
        <w:gridCol w:w="2258"/>
        <w:gridCol w:w="1701"/>
        <w:gridCol w:w="5659"/>
      </w:tblGrid>
      <w:tr w:rsidR="009A5037" w14:paraId="11DB0199" w14:textId="77777777" w:rsidTr="002321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67EC52A8" w14:textId="77777777" w:rsidR="009A5037" w:rsidRPr="009B620F" w:rsidRDefault="009A5037" w:rsidP="009A5037">
            <w:pPr>
              <w:spacing w:before="0" w:line="240" w:lineRule="auto"/>
              <w:rPr>
                <w:color w:val="auto"/>
                <w:sz w:val="16"/>
                <w:szCs w:val="16"/>
              </w:rPr>
            </w:pPr>
            <w:r w:rsidRPr="009B620F">
              <w:rPr>
                <w:color w:val="auto"/>
                <w:sz w:val="16"/>
                <w:szCs w:val="16"/>
              </w:rPr>
              <w:t>NCR No.</w:t>
            </w:r>
          </w:p>
        </w:tc>
        <w:tc>
          <w:tcPr>
            <w:tcW w:w="1701" w:type="dxa"/>
            <w:shd w:val="clear" w:color="auto" w:fill="E6E6E6"/>
          </w:tcPr>
          <w:p w14:paraId="702BE3AD" w14:textId="77777777" w:rsidR="009A5037" w:rsidRPr="009B620F" w:rsidRDefault="009A5037" w:rsidP="009A503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Status</w:t>
            </w:r>
          </w:p>
        </w:tc>
        <w:tc>
          <w:tcPr>
            <w:tcW w:w="5659" w:type="dxa"/>
            <w:shd w:val="clear" w:color="auto" w:fill="E6E6E6"/>
          </w:tcPr>
          <w:p w14:paraId="5ECA4C39" w14:textId="77777777" w:rsidR="009A5037" w:rsidRPr="009B620F" w:rsidRDefault="009A5037" w:rsidP="009A503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Description</w:t>
            </w:r>
          </w:p>
        </w:tc>
      </w:tr>
      <w:tr w:rsidR="009A5037" w14:paraId="21344BB5" w14:textId="77777777" w:rsidTr="002321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19D90AB9" w14:textId="77777777" w:rsidR="009A5037" w:rsidRPr="009B620F" w:rsidRDefault="009A5037" w:rsidP="009A5037">
            <w:pPr>
              <w:spacing w:before="0" w:line="240" w:lineRule="auto"/>
              <w:rPr>
                <w:b w:val="0"/>
                <w:sz w:val="16"/>
                <w:szCs w:val="16"/>
              </w:rPr>
            </w:pPr>
            <w:r w:rsidRPr="009B620F">
              <w:rPr>
                <w:sz w:val="16"/>
                <w:szCs w:val="16"/>
              </w:rPr>
              <w:t>Example:</w:t>
            </w:r>
          </w:p>
          <w:p w14:paraId="367D2144" w14:textId="77777777" w:rsidR="009A5037" w:rsidRPr="009B620F" w:rsidRDefault="009A5037" w:rsidP="009A5037">
            <w:pPr>
              <w:spacing w:before="0" w:line="240" w:lineRule="auto"/>
              <w:rPr>
                <w:sz w:val="16"/>
                <w:szCs w:val="16"/>
              </w:rPr>
            </w:pPr>
            <w:r w:rsidRPr="009B620F">
              <w:rPr>
                <w:sz w:val="16"/>
                <w:szCs w:val="16"/>
              </w:rPr>
              <w:t>260-RG-QDS</w:t>
            </w:r>
          </w:p>
        </w:tc>
        <w:tc>
          <w:tcPr>
            <w:tcW w:w="1701" w:type="dxa"/>
            <w:shd w:val="clear" w:color="auto" w:fill="E6E6E6"/>
          </w:tcPr>
          <w:p w14:paraId="7972012C" w14:textId="77777777" w:rsidR="009A5037" w:rsidRPr="009B620F" w:rsidRDefault="009A5037" w:rsidP="009A503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25A3DC2A" w14:textId="77777777" w:rsidR="009A5037" w:rsidRPr="009B620F" w:rsidRDefault="009A5037" w:rsidP="009A503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sz w:val="16"/>
                <w:szCs w:val="16"/>
              </w:rPr>
              <w:t>Issued at Commissioning</w:t>
            </w:r>
          </w:p>
        </w:tc>
        <w:tc>
          <w:tcPr>
            <w:tcW w:w="5659" w:type="dxa"/>
            <w:shd w:val="clear" w:color="auto" w:fill="E6E6E6"/>
          </w:tcPr>
          <w:p w14:paraId="1A41EF62" w14:textId="77777777" w:rsidR="009A5037" w:rsidRPr="009B620F" w:rsidRDefault="009A5037" w:rsidP="009A503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6E8937F3" w14:textId="77777777" w:rsidR="009A5037" w:rsidRPr="009B620F" w:rsidRDefault="009A5037" w:rsidP="009A503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Non-Conformance Register – Commissioning – Civil and Structures</w:t>
            </w:r>
          </w:p>
        </w:tc>
      </w:tr>
      <w:tr w:rsidR="009A5037" w14:paraId="61004E20" w14:textId="77777777" w:rsidTr="00CF2836">
        <w:tc>
          <w:tcPr>
            <w:cnfStyle w:val="001000000000" w:firstRow="0" w:lastRow="0" w:firstColumn="1" w:lastColumn="0" w:oddVBand="0" w:evenVBand="0" w:oddHBand="0" w:evenHBand="0" w:firstRowFirstColumn="0" w:firstRowLastColumn="0" w:lastRowFirstColumn="0" w:lastRowLastColumn="0"/>
            <w:tcW w:w="2258" w:type="dxa"/>
          </w:tcPr>
          <w:p w14:paraId="6E491DEA" w14:textId="77777777" w:rsidR="009A5037" w:rsidRDefault="009A5037" w:rsidP="009A5037">
            <w:pPr>
              <w:spacing w:before="0" w:line="240" w:lineRule="auto"/>
            </w:pPr>
          </w:p>
        </w:tc>
        <w:tc>
          <w:tcPr>
            <w:tcW w:w="1701" w:type="dxa"/>
          </w:tcPr>
          <w:p w14:paraId="060D9EEF" w14:textId="77777777" w:rsidR="009A5037" w:rsidRDefault="009A5037" w:rsidP="009A503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659" w:type="dxa"/>
          </w:tcPr>
          <w:p w14:paraId="5396F34A" w14:textId="77777777" w:rsidR="009A5037" w:rsidRDefault="009A5037" w:rsidP="009A503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9A5037" w14:paraId="5168C710"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63C1FF35" w14:textId="77777777" w:rsidR="009A5037" w:rsidRDefault="009A5037" w:rsidP="009A5037">
            <w:pPr>
              <w:spacing w:before="0" w:line="240" w:lineRule="auto"/>
            </w:pPr>
          </w:p>
        </w:tc>
        <w:tc>
          <w:tcPr>
            <w:tcW w:w="1701" w:type="dxa"/>
            <w:shd w:val="clear" w:color="auto" w:fill="auto"/>
          </w:tcPr>
          <w:p w14:paraId="24688F70" w14:textId="77777777" w:rsidR="009A5037" w:rsidRDefault="009A5037" w:rsidP="009A503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659" w:type="dxa"/>
            <w:shd w:val="clear" w:color="auto" w:fill="auto"/>
          </w:tcPr>
          <w:p w14:paraId="5A5386D7" w14:textId="77777777" w:rsidR="009A5037" w:rsidRDefault="009A5037" w:rsidP="009A503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9A5037" w14:paraId="59034D65" w14:textId="77777777" w:rsidTr="00CF2836">
        <w:tc>
          <w:tcPr>
            <w:cnfStyle w:val="001000000000" w:firstRow="0" w:lastRow="0" w:firstColumn="1" w:lastColumn="0" w:oddVBand="0" w:evenVBand="0" w:oddHBand="0" w:evenHBand="0" w:firstRowFirstColumn="0" w:firstRowLastColumn="0" w:lastRowFirstColumn="0" w:lastRowLastColumn="0"/>
            <w:tcW w:w="2258" w:type="dxa"/>
          </w:tcPr>
          <w:p w14:paraId="3BA98C4D" w14:textId="77777777" w:rsidR="009A5037" w:rsidRDefault="009A5037" w:rsidP="009A5037">
            <w:pPr>
              <w:spacing w:before="0" w:line="240" w:lineRule="auto"/>
            </w:pPr>
          </w:p>
        </w:tc>
        <w:tc>
          <w:tcPr>
            <w:tcW w:w="1701" w:type="dxa"/>
          </w:tcPr>
          <w:p w14:paraId="7278377E" w14:textId="77777777" w:rsidR="009A5037" w:rsidRDefault="009A5037" w:rsidP="009A503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659" w:type="dxa"/>
          </w:tcPr>
          <w:p w14:paraId="08F5CE98" w14:textId="77777777" w:rsidR="009A5037" w:rsidRDefault="009A5037" w:rsidP="009A5037">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5A0DAA09" w14:textId="04A7E04B" w:rsidR="00E71BD0" w:rsidRDefault="00E71BD0" w:rsidP="00E71BD0">
      <w:pPr>
        <w:pStyle w:val="Heading2"/>
        <w:rPr>
          <w:lang w:val="en-GB"/>
        </w:rPr>
      </w:pPr>
      <w:bookmarkStart w:id="70" w:name="_Toc96682684"/>
      <w:r>
        <w:rPr>
          <w:lang w:val="en-GB"/>
        </w:rPr>
        <w:t>Register of Commissioning Test Ce</w:t>
      </w:r>
      <w:r w:rsidR="008C1903">
        <w:rPr>
          <w:lang w:val="en-GB"/>
        </w:rPr>
        <w:t>r</w:t>
      </w:r>
      <w:r>
        <w:rPr>
          <w:lang w:val="en-GB"/>
        </w:rPr>
        <w:t>tificates</w:t>
      </w:r>
      <w:bookmarkEnd w:id="70"/>
    </w:p>
    <w:p w14:paraId="506047B4" w14:textId="0A5DD595" w:rsidR="00101087" w:rsidRDefault="00101087" w:rsidP="008C1903">
      <w:bookmarkStart w:id="71" w:name="_Toc30410998"/>
      <w:r>
        <w:t xml:space="preserve">The </w:t>
      </w:r>
      <w:r w:rsidR="007E4AF2">
        <w:t>Project</w:t>
      </w:r>
      <w:r>
        <w:t xml:space="preserve"> shall list and provide all </w:t>
      </w:r>
      <w:r w:rsidR="008C1903">
        <w:t>C</w:t>
      </w:r>
      <w:r>
        <w:t xml:space="preserve">ommissioning </w:t>
      </w:r>
      <w:r w:rsidR="008C1903">
        <w:t>T</w:t>
      </w:r>
      <w:r>
        <w:t xml:space="preserve">est </w:t>
      </w:r>
      <w:r w:rsidR="008C1903">
        <w:t>C</w:t>
      </w:r>
      <w:r>
        <w:t>ertificates.</w:t>
      </w:r>
    </w:p>
    <w:p w14:paraId="4C0E03E6" w14:textId="500CC40C" w:rsidR="00101087" w:rsidRDefault="00101087" w:rsidP="00101087">
      <w:pPr>
        <w:pStyle w:val="Caption"/>
      </w:pPr>
      <w:bookmarkStart w:id="72" w:name="_Toc76985201"/>
      <w:bookmarkStart w:id="73" w:name="_Toc96682724"/>
      <w:bookmarkEnd w:id="71"/>
      <w:r>
        <w:t xml:space="preserve">Table </w:t>
      </w:r>
      <w:r w:rsidR="001165DF">
        <w:fldChar w:fldCharType="begin"/>
      </w:r>
      <w:r w:rsidR="001165DF">
        <w:instrText xml:space="preserve"> SEQ Table \* ARABIC </w:instrText>
      </w:r>
      <w:r w:rsidR="001165DF">
        <w:fldChar w:fldCharType="separate"/>
      </w:r>
      <w:r w:rsidR="00102BD4">
        <w:rPr>
          <w:noProof/>
        </w:rPr>
        <w:t>15</w:t>
      </w:r>
      <w:r w:rsidR="001165DF">
        <w:rPr>
          <w:noProof/>
        </w:rPr>
        <w:fldChar w:fldCharType="end"/>
      </w:r>
      <w:r>
        <w:t xml:space="preserve"> - Commissioning Test Certificates</w:t>
      </w:r>
      <w:bookmarkEnd w:id="72"/>
      <w:bookmarkEnd w:id="73"/>
    </w:p>
    <w:tbl>
      <w:tblPr>
        <w:tblStyle w:val="ARTC-IRSimpleTable"/>
        <w:tblW w:w="0" w:type="auto"/>
        <w:tblLook w:val="04A0" w:firstRow="1" w:lastRow="0" w:firstColumn="1" w:lastColumn="0" w:noHBand="0" w:noVBand="1"/>
      </w:tblPr>
      <w:tblGrid>
        <w:gridCol w:w="2258"/>
        <w:gridCol w:w="1560"/>
        <w:gridCol w:w="5800"/>
      </w:tblGrid>
      <w:tr w:rsidR="00101087" w14:paraId="33CD0B9F" w14:textId="77777777" w:rsidTr="008C1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50B87F52" w14:textId="77777777" w:rsidR="00101087" w:rsidRPr="009B620F" w:rsidRDefault="00101087" w:rsidP="00101087">
            <w:pPr>
              <w:spacing w:before="0" w:line="240" w:lineRule="auto"/>
              <w:rPr>
                <w:color w:val="auto"/>
                <w:sz w:val="16"/>
                <w:szCs w:val="16"/>
              </w:rPr>
            </w:pPr>
            <w:r w:rsidRPr="009B620F">
              <w:rPr>
                <w:color w:val="auto"/>
                <w:sz w:val="16"/>
                <w:szCs w:val="16"/>
              </w:rPr>
              <w:t>Commissioning Test Certificate No.</w:t>
            </w:r>
          </w:p>
        </w:tc>
        <w:tc>
          <w:tcPr>
            <w:tcW w:w="1560" w:type="dxa"/>
            <w:shd w:val="clear" w:color="auto" w:fill="E6E6E6"/>
          </w:tcPr>
          <w:p w14:paraId="50F954CA" w14:textId="77777777" w:rsidR="00101087" w:rsidRPr="009B620F" w:rsidRDefault="00101087" w:rsidP="0010108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Date of Issue</w:t>
            </w:r>
          </w:p>
        </w:tc>
        <w:tc>
          <w:tcPr>
            <w:tcW w:w="5800" w:type="dxa"/>
            <w:shd w:val="clear" w:color="auto" w:fill="E6E6E6"/>
          </w:tcPr>
          <w:p w14:paraId="0836A7B9" w14:textId="77777777" w:rsidR="00101087" w:rsidRPr="009B620F" w:rsidRDefault="00101087" w:rsidP="00101087">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Description</w:t>
            </w:r>
          </w:p>
        </w:tc>
      </w:tr>
      <w:tr w:rsidR="00101087" w14:paraId="0DB93F17" w14:textId="77777777" w:rsidTr="008C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5C439B11" w14:textId="77777777" w:rsidR="00101087" w:rsidRPr="009B620F" w:rsidRDefault="00101087" w:rsidP="00101087">
            <w:pPr>
              <w:spacing w:before="0" w:line="240" w:lineRule="auto"/>
              <w:rPr>
                <w:b w:val="0"/>
                <w:sz w:val="16"/>
                <w:szCs w:val="16"/>
              </w:rPr>
            </w:pPr>
            <w:r w:rsidRPr="009B620F">
              <w:rPr>
                <w:sz w:val="16"/>
                <w:szCs w:val="16"/>
              </w:rPr>
              <w:t>Example:</w:t>
            </w:r>
          </w:p>
          <w:p w14:paraId="28A0BFE2" w14:textId="77777777" w:rsidR="00101087" w:rsidRPr="009B620F" w:rsidRDefault="00101087" w:rsidP="00101087">
            <w:pPr>
              <w:spacing w:before="0" w:line="240" w:lineRule="auto"/>
              <w:rPr>
                <w:sz w:val="16"/>
                <w:szCs w:val="16"/>
              </w:rPr>
            </w:pPr>
            <w:r w:rsidRPr="009B620F">
              <w:rPr>
                <w:sz w:val="16"/>
                <w:szCs w:val="16"/>
              </w:rPr>
              <w:t>260-RG-ITP-0001</w:t>
            </w:r>
          </w:p>
        </w:tc>
        <w:tc>
          <w:tcPr>
            <w:tcW w:w="1560" w:type="dxa"/>
            <w:shd w:val="clear" w:color="auto" w:fill="E6E6E6"/>
          </w:tcPr>
          <w:p w14:paraId="39EDF960" w14:textId="77777777" w:rsidR="00101087" w:rsidRPr="009B620F" w:rsidRDefault="00101087" w:rsidP="0010108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79849B28" w14:textId="77777777" w:rsidR="00101087" w:rsidRPr="009B620F" w:rsidRDefault="00101087" w:rsidP="0010108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sz w:val="16"/>
                <w:szCs w:val="16"/>
              </w:rPr>
              <w:t>28/10/2021</w:t>
            </w:r>
          </w:p>
        </w:tc>
        <w:tc>
          <w:tcPr>
            <w:tcW w:w="5800" w:type="dxa"/>
            <w:shd w:val="clear" w:color="auto" w:fill="E6E6E6"/>
          </w:tcPr>
          <w:p w14:paraId="6F415214" w14:textId="77777777" w:rsidR="00101087" w:rsidRPr="009B620F" w:rsidRDefault="00101087" w:rsidP="00101087">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37F6AF8B" w14:textId="77777777" w:rsidR="00101087" w:rsidRPr="009B620F" w:rsidRDefault="00101087" w:rsidP="00101087">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Test Certificates Register – Civil and Structures</w:t>
            </w:r>
          </w:p>
        </w:tc>
      </w:tr>
      <w:tr w:rsidR="00101087" w14:paraId="4A75CFC4" w14:textId="77777777" w:rsidTr="008C1903">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16B615CC" w14:textId="77777777" w:rsidR="00101087" w:rsidRPr="009B620F" w:rsidRDefault="00101087" w:rsidP="00101087">
            <w:pPr>
              <w:spacing w:before="0" w:line="240" w:lineRule="auto"/>
              <w:rPr>
                <w:b w:val="0"/>
                <w:sz w:val="16"/>
                <w:szCs w:val="16"/>
              </w:rPr>
            </w:pPr>
            <w:r w:rsidRPr="009B620F">
              <w:rPr>
                <w:sz w:val="16"/>
                <w:szCs w:val="16"/>
              </w:rPr>
              <w:t>Example:</w:t>
            </w:r>
          </w:p>
          <w:p w14:paraId="626EEEAD" w14:textId="77777777" w:rsidR="00101087" w:rsidRPr="009B620F" w:rsidRDefault="00101087" w:rsidP="00101087">
            <w:pPr>
              <w:spacing w:before="0" w:line="240" w:lineRule="auto"/>
              <w:rPr>
                <w:sz w:val="16"/>
                <w:szCs w:val="16"/>
              </w:rPr>
            </w:pPr>
            <w:r w:rsidRPr="009B620F">
              <w:rPr>
                <w:sz w:val="16"/>
                <w:szCs w:val="16"/>
              </w:rPr>
              <w:t>IR2600-GCOR-007378</w:t>
            </w:r>
          </w:p>
        </w:tc>
        <w:tc>
          <w:tcPr>
            <w:tcW w:w="1560" w:type="dxa"/>
            <w:shd w:val="clear" w:color="auto" w:fill="E6E6E6"/>
          </w:tcPr>
          <w:p w14:paraId="54C74C32" w14:textId="77777777" w:rsidR="00101087" w:rsidRPr="009B620F" w:rsidRDefault="00101087" w:rsidP="00101087">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7CC302D6" w14:textId="77777777" w:rsidR="00101087" w:rsidRPr="009B620F" w:rsidRDefault="00101087" w:rsidP="0010108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B620F">
              <w:rPr>
                <w:b/>
                <w:sz w:val="16"/>
                <w:szCs w:val="16"/>
              </w:rPr>
              <w:t>28/10/2021</w:t>
            </w:r>
          </w:p>
        </w:tc>
        <w:tc>
          <w:tcPr>
            <w:tcW w:w="5800" w:type="dxa"/>
            <w:shd w:val="clear" w:color="auto" w:fill="E6E6E6"/>
          </w:tcPr>
          <w:p w14:paraId="6050C26D" w14:textId="77777777" w:rsidR="00101087" w:rsidRPr="009B620F" w:rsidRDefault="00101087" w:rsidP="00101087">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153FC503" w14:textId="4B88445B" w:rsidR="00101087" w:rsidRPr="009B620F" w:rsidRDefault="00101087" w:rsidP="00101087">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B620F">
              <w:rPr>
                <w:b/>
                <w:bCs/>
                <w:sz w:val="16"/>
                <w:szCs w:val="16"/>
              </w:rPr>
              <w:t xml:space="preserve">Formal transmittal of Test Certificates for Civil and Structures Commissioning N2NS </w:t>
            </w:r>
            <w:r w:rsidRPr="009B620F">
              <w:rPr>
                <w:b/>
                <w:sz w:val="16"/>
                <w:szCs w:val="16"/>
              </w:rPr>
              <w:t>Penney</w:t>
            </w:r>
            <w:r w:rsidR="009B620F">
              <w:rPr>
                <w:b/>
                <w:sz w:val="16"/>
                <w:szCs w:val="16"/>
              </w:rPr>
              <w:t>’</w:t>
            </w:r>
            <w:r w:rsidRPr="009B620F">
              <w:rPr>
                <w:b/>
                <w:sz w:val="16"/>
                <w:szCs w:val="16"/>
              </w:rPr>
              <w:t>s Rd [625.000km] to Tapscott Rd [658.000km]</w:t>
            </w:r>
            <w:r w:rsidRPr="009B620F">
              <w:rPr>
                <w:b/>
                <w:bCs/>
                <w:sz w:val="16"/>
                <w:szCs w:val="16"/>
              </w:rPr>
              <w:t>.</w:t>
            </w:r>
          </w:p>
        </w:tc>
      </w:tr>
      <w:tr w:rsidR="00101087" w14:paraId="76DA3F42"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24B07D94" w14:textId="77777777" w:rsidR="00101087" w:rsidRDefault="00101087" w:rsidP="00101087">
            <w:pPr>
              <w:spacing w:before="0" w:line="240" w:lineRule="auto"/>
            </w:pPr>
          </w:p>
        </w:tc>
        <w:tc>
          <w:tcPr>
            <w:tcW w:w="1560" w:type="dxa"/>
            <w:shd w:val="clear" w:color="auto" w:fill="auto"/>
          </w:tcPr>
          <w:p w14:paraId="21CE5568" w14:textId="77777777" w:rsidR="00101087" w:rsidRDefault="00101087" w:rsidP="0010108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800" w:type="dxa"/>
            <w:shd w:val="clear" w:color="auto" w:fill="auto"/>
          </w:tcPr>
          <w:p w14:paraId="03AF4AEE" w14:textId="77777777" w:rsidR="00101087" w:rsidRDefault="00101087" w:rsidP="0010108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101087" w14:paraId="20DAE935" w14:textId="77777777" w:rsidTr="00102BD4">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2DB9CD06" w14:textId="77777777" w:rsidR="00101087" w:rsidRDefault="00101087" w:rsidP="00101087">
            <w:pPr>
              <w:spacing w:before="0" w:line="240" w:lineRule="auto"/>
            </w:pPr>
          </w:p>
        </w:tc>
        <w:tc>
          <w:tcPr>
            <w:tcW w:w="1560" w:type="dxa"/>
            <w:shd w:val="clear" w:color="auto" w:fill="auto"/>
          </w:tcPr>
          <w:p w14:paraId="4BFB375F" w14:textId="77777777" w:rsidR="00101087" w:rsidRDefault="00101087" w:rsidP="0010108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shd w:val="clear" w:color="auto" w:fill="auto"/>
          </w:tcPr>
          <w:p w14:paraId="7F880954" w14:textId="77777777" w:rsidR="00101087" w:rsidRDefault="00101087" w:rsidP="00101087">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01087" w14:paraId="40CC768A"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09315C51" w14:textId="77777777" w:rsidR="00101087" w:rsidRDefault="00101087" w:rsidP="00101087">
            <w:pPr>
              <w:spacing w:before="0" w:line="240" w:lineRule="auto"/>
            </w:pPr>
          </w:p>
        </w:tc>
        <w:tc>
          <w:tcPr>
            <w:tcW w:w="1560" w:type="dxa"/>
            <w:shd w:val="clear" w:color="auto" w:fill="auto"/>
          </w:tcPr>
          <w:p w14:paraId="45AF3C88" w14:textId="77777777" w:rsidR="00101087" w:rsidRDefault="00101087" w:rsidP="00101087">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800" w:type="dxa"/>
            <w:shd w:val="clear" w:color="auto" w:fill="auto"/>
          </w:tcPr>
          <w:p w14:paraId="6EB21494" w14:textId="77777777" w:rsidR="00101087" w:rsidRDefault="00101087" w:rsidP="00101087">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101087" w14:paraId="5871336A" w14:textId="77777777" w:rsidTr="00CF2836">
        <w:tc>
          <w:tcPr>
            <w:cnfStyle w:val="001000000000" w:firstRow="0" w:lastRow="0" w:firstColumn="1" w:lastColumn="0" w:oddVBand="0" w:evenVBand="0" w:oddHBand="0" w:evenHBand="0" w:firstRowFirstColumn="0" w:firstRowLastColumn="0" w:lastRowFirstColumn="0" w:lastRowLastColumn="0"/>
            <w:tcW w:w="2258" w:type="dxa"/>
          </w:tcPr>
          <w:p w14:paraId="7EEC60E0" w14:textId="77777777" w:rsidR="00101087" w:rsidRDefault="00101087" w:rsidP="00101087">
            <w:pPr>
              <w:spacing w:before="0" w:line="240" w:lineRule="auto"/>
            </w:pPr>
          </w:p>
        </w:tc>
        <w:tc>
          <w:tcPr>
            <w:tcW w:w="1560" w:type="dxa"/>
          </w:tcPr>
          <w:p w14:paraId="4D4D5BEC" w14:textId="77777777" w:rsidR="00101087" w:rsidRDefault="00101087" w:rsidP="00101087">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tcPr>
          <w:p w14:paraId="2BCC51F7" w14:textId="77777777" w:rsidR="00101087" w:rsidRDefault="00101087" w:rsidP="00101087">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4DCE49C9" w14:textId="37441F66" w:rsidR="00E71BD0" w:rsidRDefault="00E71BD0" w:rsidP="00E71BD0">
      <w:pPr>
        <w:pStyle w:val="Heading2"/>
      </w:pPr>
      <w:bookmarkStart w:id="74" w:name="_Toc96682685"/>
      <w:r>
        <w:lastRenderedPageBreak/>
        <w:t>Register of Commissioning Redline Mark Up Drawings</w:t>
      </w:r>
      <w:bookmarkEnd w:id="74"/>
      <w:r>
        <w:t xml:space="preserve"> </w:t>
      </w:r>
    </w:p>
    <w:p w14:paraId="42758355" w14:textId="76EBD546" w:rsidR="00D129EB" w:rsidRDefault="00D129EB" w:rsidP="008C1903">
      <w:bookmarkStart w:id="75" w:name="_Toc30410999"/>
      <w:r>
        <w:t xml:space="preserve">The </w:t>
      </w:r>
      <w:r w:rsidR="007E4AF2">
        <w:t>Project</w:t>
      </w:r>
      <w:r>
        <w:t xml:space="preserve"> shall list and provide all </w:t>
      </w:r>
      <w:r w:rsidR="008C1903">
        <w:t>R</w:t>
      </w:r>
      <w:r>
        <w:t xml:space="preserve">edline </w:t>
      </w:r>
      <w:r w:rsidR="008C1903">
        <w:t>M</w:t>
      </w:r>
      <w:r>
        <w:t xml:space="preserve">ark-up </w:t>
      </w:r>
      <w:r w:rsidR="008C1903">
        <w:t>D</w:t>
      </w:r>
      <w:r>
        <w:t xml:space="preserve">rawings for civil and structures </w:t>
      </w:r>
      <w:r w:rsidR="009B620F">
        <w:t>W</w:t>
      </w:r>
      <w:r>
        <w:t>ork</w:t>
      </w:r>
      <w:r w:rsidR="009B620F">
        <w:t>s</w:t>
      </w:r>
      <w:r>
        <w:t xml:space="preserve"> developed during commissioning activities.</w:t>
      </w:r>
    </w:p>
    <w:p w14:paraId="6821ABB7" w14:textId="6780B34C" w:rsidR="00D129EB" w:rsidRDefault="00D129EB" w:rsidP="00D129EB">
      <w:pPr>
        <w:pStyle w:val="Caption"/>
      </w:pPr>
      <w:bookmarkStart w:id="76" w:name="_Toc76985202"/>
      <w:bookmarkStart w:id="77" w:name="_Toc96682725"/>
      <w:bookmarkEnd w:id="75"/>
      <w:r>
        <w:t xml:space="preserve">Table </w:t>
      </w:r>
      <w:r w:rsidR="001165DF">
        <w:fldChar w:fldCharType="begin"/>
      </w:r>
      <w:r w:rsidR="001165DF">
        <w:instrText xml:space="preserve"> SEQ Table \* ARABIC </w:instrText>
      </w:r>
      <w:r w:rsidR="001165DF">
        <w:fldChar w:fldCharType="separate"/>
      </w:r>
      <w:r w:rsidR="00102BD4">
        <w:rPr>
          <w:noProof/>
        </w:rPr>
        <w:t>16</w:t>
      </w:r>
      <w:r w:rsidR="001165DF">
        <w:rPr>
          <w:noProof/>
        </w:rPr>
        <w:fldChar w:fldCharType="end"/>
      </w:r>
      <w:r>
        <w:t xml:space="preserve"> - Commissioning Redline Mark-up Drawings</w:t>
      </w:r>
      <w:bookmarkEnd w:id="76"/>
      <w:bookmarkEnd w:id="77"/>
    </w:p>
    <w:tbl>
      <w:tblPr>
        <w:tblStyle w:val="ARTC-IRSimpleTable"/>
        <w:tblW w:w="0" w:type="auto"/>
        <w:tblLook w:val="04A0" w:firstRow="1" w:lastRow="0" w:firstColumn="1" w:lastColumn="0" w:noHBand="0" w:noVBand="1"/>
      </w:tblPr>
      <w:tblGrid>
        <w:gridCol w:w="2825"/>
        <w:gridCol w:w="851"/>
        <w:gridCol w:w="5942"/>
      </w:tblGrid>
      <w:tr w:rsidR="00D129EB" w14:paraId="23FF0605" w14:textId="77777777" w:rsidTr="008C1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shd w:val="clear" w:color="auto" w:fill="E6E6E6"/>
          </w:tcPr>
          <w:p w14:paraId="6EC57CFF" w14:textId="77777777" w:rsidR="00D129EB" w:rsidRPr="00D129EB" w:rsidRDefault="00D129EB" w:rsidP="00D129EB">
            <w:pPr>
              <w:spacing w:before="0" w:line="240" w:lineRule="auto"/>
              <w:rPr>
                <w:color w:val="auto"/>
              </w:rPr>
            </w:pPr>
            <w:r w:rsidRPr="00D129EB">
              <w:rPr>
                <w:color w:val="auto"/>
              </w:rPr>
              <w:t>Drawing No.</w:t>
            </w:r>
          </w:p>
        </w:tc>
        <w:tc>
          <w:tcPr>
            <w:tcW w:w="851" w:type="dxa"/>
            <w:shd w:val="clear" w:color="auto" w:fill="E6E6E6"/>
          </w:tcPr>
          <w:p w14:paraId="29592398" w14:textId="77777777" w:rsidR="00D129EB" w:rsidRPr="00D129EB" w:rsidRDefault="00D129EB" w:rsidP="00D129EB">
            <w:pPr>
              <w:spacing w:before="0" w:line="240" w:lineRule="auto"/>
              <w:cnfStyle w:val="100000000000" w:firstRow="1" w:lastRow="0" w:firstColumn="0" w:lastColumn="0" w:oddVBand="0" w:evenVBand="0" w:oddHBand="0" w:evenHBand="0" w:firstRowFirstColumn="0" w:firstRowLastColumn="0" w:lastRowFirstColumn="0" w:lastRowLastColumn="0"/>
              <w:rPr>
                <w:color w:val="auto"/>
              </w:rPr>
            </w:pPr>
            <w:r w:rsidRPr="00D129EB">
              <w:rPr>
                <w:color w:val="auto"/>
              </w:rPr>
              <w:t>Rev</w:t>
            </w:r>
          </w:p>
        </w:tc>
        <w:tc>
          <w:tcPr>
            <w:tcW w:w="5942" w:type="dxa"/>
            <w:shd w:val="clear" w:color="auto" w:fill="E6E6E6"/>
          </w:tcPr>
          <w:p w14:paraId="5BB759DB" w14:textId="77777777" w:rsidR="00D129EB" w:rsidRPr="00D129EB" w:rsidRDefault="00D129EB" w:rsidP="00D129EB">
            <w:pPr>
              <w:spacing w:before="0" w:line="240" w:lineRule="auto"/>
              <w:cnfStyle w:val="100000000000" w:firstRow="1" w:lastRow="0" w:firstColumn="0" w:lastColumn="0" w:oddVBand="0" w:evenVBand="0" w:oddHBand="0" w:evenHBand="0" w:firstRowFirstColumn="0" w:firstRowLastColumn="0" w:lastRowFirstColumn="0" w:lastRowLastColumn="0"/>
              <w:rPr>
                <w:color w:val="auto"/>
              </w:rPr>
            </w:pPr>
            <w:r w:rsidRPr="00D129EB">
              <w:rPr>
                <w:color w:val="auto"/>
              </w:rPr>
              <w:t>Description</w:t>
            </w:r>
          </w:p>
        </w:tc>
      </w:tr>
      <w:tr w:rsidR="00D129EB" w14:paraId="610E3EC7" w14:textId="77777777" w:rsidTr="008C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shd w:val="clear" w:color="auto" w:fill="E6E6E6"/>
          </w:tcPr>
          <w:p w14:paraId="0996B108" w14:textId="77777777" w:rsidR="00D129EB" w:rsidRPr="009B620F" w:rsidRDefault="00D129EB" w:rsidP="00D129EB">
            <w:pPr>
              <w:spacing w:before="0" w:line="240" w:lineRule="auto"/>
              <w:rPr>
                <w:b w:val="0"/>
                <w:sz w:val="16"/>
                <w:szCs w:val="16"/>
              </w:rPr>
            </w:pPr>
            <w:r w:rsidRPr="009B620F">
              <w:rPr>
                <w:sz w:val="16"/>
                <w:szCs w:val="16"/>
              </w:rPr>
              <w:t>Example:</w:t>
            </w:r>
          </w:p>
          <w:p w14:paraId="751230C2" w14:textId="77777777" w:rsidR="00D129EB" w:rsidRPr="009B620F" w:rsidRDefault="00D129EB" w:rsidP="00D129EB">
            <w:pPr>
              <w:spacing w:before="0" w:line="240" w:lineRule="auto"/>
              <w:rPr>
                <w:sz w:val="16"/>
                <w:szCs w:val="16"/>
              </w:rPr>
            </w:pPr>
            <w:r w:rsidRPr="009B620F">
              <w:rPr>
                <w:sz w:val="16"/>
                <w:szCs w:val="16"/>
              </w:rPr>
              <w:t>02-2601-010-012</w:t>
            </w:r>
          </w:p>
        </w:tc>
        <w:tc>
          <w:tcPr>
            <w:tcW w:w="851" w:type="dxa"/>
            <w:shd w:val="clear" w:color="auto" w:fill="E6E6E6"/>
          </w:tcPr>
          <w:p w14:paraId="55E56CCC" w14:textId="77777777" w:rsidR="00D129EB" w:rsidRPr="009B620F" w:rsidRDefault="00D129EB" w:rsidP="00D129EB">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D8BC4B8" w14:textId="77777777" w:rsidR="00D129EB" w:rsidRPr="009B620F" w:rsidRDefault="00D129EB" w:rsidP="009B620F">
            <w:pPr>
              <w:spacing w:before="0" w:line="240" w:lineRule="auto"/>
              <w:jc w:val="center"/>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0.1</w:t>
            </w:r>
          </w:p>
        </w:tc>
        <w:tc>
          <w:tcPr>
            <w:tcW w:w="5942" w:type="dxa"/>
            <w:shd w:val="clear" w:color="auto" w:fill="E6E6E6"/>
          </w:tcPr>
          <w:p w14:paraId="5606B549" w14:textId="77777777" w:rsidR="00D129EB" w:rsidRPr="009B620F" w:rsidRDefault="00D129EB" w:rsidP="00D129EB">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A65A7AE" w14:textId="77777777" w:rsidR="00D129EB" w:rsidRPr="009B620F" w:rsidRDefault="00D129EB" w:rsidP="00D129EB">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r w:rsidRPr="009B620F">
              <w:rPr>
                <w:b/>
                <w:bCs/>
                <w:sz w:val="16"/>
                <w:szCs w:val="16"/>
              </w:rPr>
              <w:t>Track Alignment – Narrabri North to Moree General Arrangement</w:t>
            </w:r>
          </w:p>
          <w:p w14:paraId="08DEA936" w14:textId="77777777" w:rsidR="00D129EB" w:rsidRPr="009B620F" w:rsidRDefault="00D129EB" w:rsidP="00D129E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616.650 km to 621.150 km</w:t>
            </w:r>
          </w:p>
        </w:tc>
      </w:tr>
      <w:tr w:rsidR="00D129EB" w14:paraId="1395A38C" w14:textId="77777777" w:rsidTr="008C1903">
        <w:tc>
          <w:tcPr>
            <w:cnfStyle w:val="001000000000" w:firstRow="0" w:lastRow="0" w:firstColumn="1" w:lastColumn="0" w:oddVBand="0" w:evenVBand="0" w:oddHBand="0" w:evenHBand="0" w:firstRowFirstColumn="0" w:firstRowLastColumn="0" w:lastRowFirstColumn="0" w:lastRowLastColumn="0"/>
            <w:tcW w:w="2825" w:type="dxa"/>
            <w:shd w:val="clear" w:color="auto" w:fill="E6E6E6"/>
          </w:tcPr>
          <w:p w14:paraId="7A8B410A" w14:textId="77777777" w:rsidR="00D129EB" w:rsidRPr="009B620F" w:rsidRDefault="00D129EB" w:rsidP="00D129EB">
            <w:pPr>
              <w:spacing w:before="0" w:line="240" w:lineRule="auto"/>
              <w:rPr>
                <w:b w:val="0"/>
                <w:sz w:val="16"/>
                <w:szCs w:val="16"/>
              </w:rPr>
            </w:pPr>
            <w:bookmarkStart w:id="78" w:name="_Hlk76974693"/>
            <w:r w:rsidRPr="009B620F">
              <w:rPr>
                <w:sz w:val="16"/>
                <w:szCs w:val="16"/>
              </w:rPr>
              <w:t>Example:</w:t>
            </w:r>
          </w:p>
          <w:p w14:paraId="4B4B1A4A" w14:textId="77777777" w:rsidR="00D129EB" w:rsidRPr="009B620F" w:rsidRDefault="00D129EB" w:rsidP="00D129EB">
            <w:pPr>
              <w:spacing w:before="0" w:line="240" w:lineRule="auto"/>
              <w:rPr>
                <w:sz w:val="16"/>
                <w:szCs w:val="16"/>
              </w:rPr>
            </w:pPr>
            <w:r w:rsidRPr="009B620F">
              <w:rPr>
                <w:sz w:val="16"/>
                <w:szCs w:val="16"/>
              </w:rPr>
              <w:t>IR2600-GCOR-007378</w:t>
            </w:r>
          </w:p>
        </w:tc>
        <w:tc>
          <w:tcPr>
            <w:tcW w:w="851" w:type="dxa"/>
            <w:shd w:val="clear" w:color="auto" w:fill="E6E6E6"/>
          </w:tcPr>
          <w:p w14:paraId="1B3C53E3" w14:textId="77777777" w:rsidR="00D129EB" w:rsidRPr="009B620F" w:rsidRDefault="00D129EB" w:rsidP="00D129EB">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746AFE7C" w14:textId="77777777" w:rsidR="00D129EB" w:rsidRPr="009B620F" w:rsidRDefault="00D129EB" w:rsidP="009B620F">
            <w:pPr>
              <w:spacing w:before="0" w:line="240" w:lineRule="auto"/>
              <w:jc w:val="center"/>
              <w:cnfStyle w:val="000000000000" w:firstRow="0" w:lastRow="0" w:firstColumn="0" w:lastColumn="0" w:oddVBand="0" w:evenVBand="0" w:oddHBand="0" w:evenHBand="0" w:firstRowFirstColumn="0" w:firstRowLastColumn="0" w:lastRowFirstColumn="0" w:lastRowLastColumn="0"/>
              <w:rPr>
                <w:sz w:val="16"/>
                <w:szCs w:val="16"/>
              </w:rPr>
            </w:pPr>
            <w:r w:rsidRPr="009B620F">
              <w:rPr>
                <w:b/>
                <w:bCs/>
                <w:sz w:val="16"/>
                <w:szCs w:val="16"/>
              </w:rPr>
              <w:t>-</w:t>
            </w:r>
          </w:p>
        </w:tc>
        <w:tc>
          <w:tcPr>
            <w:tcW w:w="5942" w:type="dxa"/>
            <w:shd w:val="clear" w:color="auto" w:fill="E6E6E6"/>
          </w:tcPr>
          <w:p w14:paraId="47B1BEC7" w14:textId="77777777" w:rsidR="00D129EB" w:rsidRPr="009B620F" w:rsidRDefault="00D129EB" w:rsidP="00D129EB">
            <w:pPr>
              <w:spacing w:before="0" w:line="240" w:lineRule="auto"/>
              <w:cnfStyle w:val="000000000000" w:firstRow="0" w:lastRow="0" w:firstColumn="0" w:lastColumn="0" w:oddVBand="0" w:evenVBand="0" w:oddHBand="0" w:evenHBand="0" w:firstRowFirstColumn="0" w:firstRowLastColumn="0" w:lastRowFirstColumn="0" w:lastRowLastColumn="0"/>
              <w:rPr>
                <w:b/>
                <w:bCs/>
                <w:sz w:val="16"/>
                <w:szCs w:val="16"/>
              </w:rPr>
            </w:pPr>
          </w:p>
          <w:p w14:paraId="08F0A925" w14:textId="77777777" w:rsidR="00D129EB" w:rsidRPr="009B620F" w:rsidRDefault="00D129EB" w:rsidP="00D129EB">
            <w:pPr>
              <w:spacing w:before="0" w:line="240" w:lineRule="auto"/>
              <w:cnfStyle w:val="000000000000" w:firstRow="0" w:lastRow="0" w:firstColumn="0" w:lastColumn="0" w:oddVBand="0" w:evenVBand="0" w:oddHBand="0" w:evenHBand="0" w:firstRowFirstColumn="0" w:firstRowLastColumn="0" w:lastRowFirstColumn="0" w:lastRowLastColumn="0"/>
              <w:rPr>
                <w:sz w:val="16"/>
                <w:szCs w:val="16"/>
              </w:rPr>
            </w:pPr>
            <w:r w:rsidRPr="009B620F">
              <w:rPr>
                <w:b/>
                <w:bCs/>
                <w:sz w:val="16"/>
                <w:szCs w:val="16"/>
              </w:rPr>
              <w:t>Formal transmittal of N2NS Redline Mark-ups on IFC Drawings issued by Contractor at Commissioning.</w:t>
            </w:r>
          </w:p>
        </w:tc>
      </w:tr>
      <w:bookmarkEnd w:id="78"/>
      <w:tr w:rsidR="00D129EB" w14:paraId="2C2E79C9"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shd w:val="clear" w:color="auto" w:fill="auto"/>
          </w:tcPr>
          <w:p w14:paraId="6EAFE0B0" w14:textId="77777777" w:rsidR="00D129EB" w:rsidRDefault="00D129EB" w:rsidP="00D129EB">
            <w:pPr>
              <w:spacing w:before="0" w:line="240" w:lineRule="auto"/>
            </w:pPr>
          </w:p>
        </w:tc>
        <w:tc>
          <w:tcPr>
            <w:tcW w:w="851" w:type="dxa"/>
            <w:shd w:val="clear" w:color="auto" w:fill="auto"/>
          </w:tcPr>
          <w:p w14:paraId="6C4BADEE" w14:textId="77777777" w:rsidR="00D129EB" w:rsidRDefault="00D129EB" w:rsidP="00D129E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942" w:type="dxa"/>
            <w:shd w:val="clear" w:color="auto" w:fill="auto"/>
          </w:tcPr>
          <w:p w14:paraId="2E5C762D" w14:textId="77777777" w:rsidR="00D129EB" w:rsidRDefault="00D129EB" w:rsidP="00D129E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D129EB" w14:paraId="7FF87D98" w14:textId="77777777" w:rsidTr="00102BD4">
        <w:tc>
          <w:tcPr>
            <w:cnfStyle w:val="001000000000" w:firstRow="0" w:lastRow="0" w:firstColumn="1" w:lastColumn="0" w:oddVBand="0" w:evenVBand="0" w:oddHBand="0" w:evenHBand="0" w:firstRowFirstColumn="0" w:firstRowLastColumn="0" w:lastRowFirstColumn="0" w:lastRowLastColumn="0"/>
            <w:tcW w:w="2825" w:type="dxa"/>
            <w:shd w:val="clear" w:color="auto" w:fill="auto"/>
          </w:tcPr>
          <w:p w14:paraId="0E02DAE8" w14:textId="77777777" w:rsidR="00D129EB" w:rsidRDefault="00D129EB" w:rsidP="00D129EB">
            <w:pPr>
              <w:spacing w:before="0" w:line="240" w:lineRule="auto"/>
            </w:pPr>
          </w:p>
        </w:tc>
        <w:tc>
          <w:tcPr>
            <w:tcW w:w="851" w:type="dxa"/>
            <w:shd w:val="clear" w:color="auto" w:fill="auto"/>
          </w:tcPr>
          <w:p w14:paraId="1E94A351" w14:textId="77777777" w:rsidR="00D129EB" w:rsidRDefault="00D129EB" w:rsidP="00D129E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942" w:type="dxa"/>
            <w:shd w:val="clear" w:color="auto" w:fill="auto"/>
          </w:tcPr>
          <w:p w14:paraId="474A1445" w14:textId="77777777" w:rsidR="00D129EB" w:rsidRDefault="00D129EB" w:rsidP="00D129E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D129EB" w14:paraId="3FA662A3"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5" w:type="dxa"/>
            <w:shd w:val="clear" w:color="auto" w:fill="auto"/>
          </w:tcPr>
          <w:p w14:paraId="7AF72AF3" w14:textId="77777777" w:rsidR="00D129EB" w:rsidRDefault="00D129EB" w:rsidP="00D129EB">
            <w:pPr>
              <w:spacing w:before="0" w:line="240" w:lineRule="auto"/>
            </w:pPr>
          </w:p>
        </w:tc>
        <w:tc>
          <w:tcPr>
            <w:tcW w:w="851" w:type="dxa"/>
            <w:shd w:val="clear" w:color="auto" w:fill="auto"/>
          </w:tcPr>
          <w:p w14:paraId="77379A7E" w14:textId="77777777" w:rsidR="00D129EB" w:rsidRDefault="00D129EB" w:rsidP="00D129E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942" w:type="dxa"/>
            <w:shd w:val="clear" w:color="auto" w:fill="auto"/>
          </w:tcPr>
          <w:p w14:paraId="2B2EDB78" w14:textId="77777777" w:rsidR="00D129EB" w:rsidRDefault="00D129EB" w:rsidP="00D129E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D129EB" w14:paraId="17E3A569" w14:textId="77777777" w:rsidTr="00CF2836">
        <w:tc>
          <w:tcPr>
            <w:cnfStyle w:val="001000000000" w:firstRow="0" w:lastRow="0" w:firstColumn="1" w:lastColumn="0" w:oddVBand="0" w:evenVBand="0" w:oddHBand="0" w:evenHBand="0" w:firstRowFirstColumn="0" w:firstRowLastColumn="0" w:lastRowFirstColumn="0" w:lastRowLastColumn="0"/>
            <w:tcW w:w="2825" w:type="dxa"/>
          </w:tcPr>
          <w:p w14:paraId="6D22CB19" w14:textId="77777777" w:rsidR="00D129EB" w:rsidRDefault="00D129EB" w:rsidP="00D129EB">
            <w:pPr>
              <w:spacing w:before="0" w:line="240" w:lineRule="auto"/>
            </w:pPr>
          </w:p>
        </w:tc>
        <w:tc>
          <w:tcPr>
            <w:tcW w:w="851" w:type="dxa"/>
          </w:tcPr>
          <w:p w14:paraId="6AD66DA6" w14:textId="77777777" w:rsidR="00D129EB" w:rsidRDefault="00D129EB" w:rsidP="00D129E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942" w:type="dxa"/>
          </w:tcPr>
          <w:p w14:paraId="3F3964FA" w14:textId="77777777" w:rsidR="00D129EB" w:rsidRDefault="00D129EB" w:rsidP="00D129EB">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74BC87CD" w14:textId="18696D39" w:rsidR="00E71BD0" w:rsidRDefault="00970586" w:rsidP="004D363D">
      <w:pPr>
        <w:pStyle w:val="Heading2"/>
      </w:pPr>
      <w:bookmarkStart w:id="79" w:name="_Toc96682686"/>
      <w:r>
        <w:t xml:space="preserve">Register </w:t>
      </w:r>
      <w:r w:rsidR="004D363D">
        <w:t>of Commissioning Logs</w:t>
      </w:r>
      <w:bookmarkEnd w:id="79"/>
    </w:p>
    <w:p w14:paraId="71C14067" w14:textId="13B09BF2" w:rsidR="00E51709" w:rsidRDefault="00E51709" w:rsidP="008C1903">
      <w:pPr>
        <w:pStyle w:val="Para"/>
        <w:ind w:left="0"/>
      </w:pPr>
      <w:bookmarkStart w:id="80" w:name="_Toc30411000"/>
      <w:r>
        <w:t xml:space="preserve">The </w:t>
      </w:r>
      <w:r w:rsidR="007E4AF2">
        <w:t>Project</w:t>
      </w:r>
      <w:r>
        <w:t xml:space="preserve"> shall list and provide details of all commissioning logs, including any outstanding commissioning logs.</w:t>
      </w:r>
    </w:p>
    <w:p w14:paraId="319E90C1" w14:textId="401C91D3" w:rsidR="00E51709" w:rsidRDefault="00E51709" w:rsidP="00E51709">
      <w:pPr>
        <w:pStyle w:val="Caption"/>
      </w:pPr>
      <w:bookmarkStart w:id="81" w:name="_Toc76985203"/>
      <w:bookmarkStart w:id="82" w:name="_Toc96682726"/>
      <w:bookmarkEnd w:id="80"/>
      <w:r>
        <w:t xml:space="preserve">Table </w:t>
      </w:r>
      <w:r w:rsidR="001165DF">
        <w:fldChar w:fldCharType="begin"/>
      </w:r>
      <w:r w:rsidR="001165DF">
        <w:instrText xml:space="preserve"> SEQ Table \* ARABIC </w:instrText>
      </w:r>
      <w:r w:rsidR="001165DF">
        <w:fldChar w:fldCharType="separate"/>
      </w:r>
      <w:r w:rsidR="00102BD4">
        <w:rPr>
          <w:noProof/>
        </w:rPr>
        <w:t>17</w:t>
      </w:r>
      <w:r w:rsidR="001165DF">
        <w:rPr>
          <w:noProof/>
        </w:rPr>
        <w:fldChar w:fldCharType="end"/>
      </w:r>
      <w:r>
        <w:t xml:space="preserve"> - Commissioning Log</w:t>
      </w:r>
      <w:bookmarkEnd w:id="81"/>
      <w:bookmarkEnd w:id="82"/>
    </w:p>
    <w:tbl>
      <w:tblPr>
        <w:tblStyle w:val="ARTC-IRSimpleTable"/>
        <w:tblW w:w="9618" w:type="dxa"/>
        <w:tblLook w:val="04A0" w:firstRow="1" w:lastRow="0" w:firstColumn="1" w:lastColumn="0" w:noHBand="0" w:noVBand="1"/>
      </w:tblPr>
      <w:tblGrid>
        <w:gridCol w:w="2258"/>
        <w:gridCol w:w="1560"/>
        <w:gridCol w:w="5800"/>
      </w:tblGrid>
      <w:tr w:rsidR="00E51709" w:rsidRPr="009B620F" w14:paraId="660F1236" w14:textId="77777777" w:rsidTr="009B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2B240193" w14:textId="77777777" w:rsidR="00E51709" w:rsidRPr="009B620F" w:rsidRDefault="00E51709" w:rsidP="00E51709">
            <w:pPr>
              <w:spacing w:before="0" w:line="240" w:lineRule="auto"/>
              <w:rPr>
                <w:color w:val="auto"/>
                <w:sz w:val="16"/>
                <w:szCs w:val="16"/>
              </w:rPr>
            </w:pPr>
            <w:r w:rsidRPr="009B620F">
              <w:rPr>
                <w:color w:val="auto"/>
                <w:sz w:val="16"/>
                <w:szCs w:val="16"/>
              </w:rPr>
              <w:t>Commissioning Log No.</w:t>
            </w:r>
          </w:p>
        </w:tc>
        <w:tc>
          <w:tcPr>
            <w:tcW w:w="1560" w:type="dxa"/>
            <w:shd w:val="clear" w:color="auto" w:fill="E6E6E6"/>
          </w:tcPr>
          <w:p w14:paraId="1F5D267E" w14:textId="77777777" w:rsidR="00E51709" w:rsidRPr="009B620F" w:rsidRDefault="00E51709" w:rsidP="00E51709">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Date of Issue</w:t>
            </w:r>
          </w:p>
        </w:tc>
        <w:tc>
          <w:tcPr>
            <w:tcW w:w="5800" w:type="dxa"/>
            <w:shd w:val="clear" w:color="auto" w:fill="E6E6E6"/>
          </w:tcPr>
          <w:p w14:paraId="539A6B31" w14:textId="77777777" w:rsidR="00E51709" w:rsidRPr="009B620F" w:rsidRDefault="00E51709" w:rsidP="00E51709">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Description</w:t>
            </w:r>
          </w:p>
        </w:tc>
      </w:tr>
      <w:tr w:rsidR="00E51709" w14:paraId="2ADA04FC" w14:textId="77777777" w:rsidTr="009B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6B3A9288" w14:textId="77777777" w:rsidR="00E51709" w:rsidRPr="009B620F" w:rsidRDefault="00E51709" w:rsidP="00E51709">
            <w:pPr>
              <w:spacing w:before="0" w:line="240" w:lineRule="auto"/>
              <w:rPr>
                <w:b w:val="0"/>
                <w:sz w:val="16"/>
                <w:szCs w:val="16"/>
              </w:rPr>
            </w:pPr>
            <w:r w:rsidRPr="009B620F">
              <w:rPr>
                <w:sz w:val="16"/>
                <w:szCs w:val="16"/>
              </w:rPr>
              <w:t>Example:</w:t>
            </w:r>
          </w:p>
          <w:p w14:paraId="41146158" w14:textId="77777777" w:rsidR="00E51709" w:rsidRPr="009B620F" w:rsidRDefault="00E51709" w:rsidP="00E51709">
            <w:pPr>
              <w:spacing w:before="0" w:line="240" w:lineRule="auto"/>
              <w:rPr>
                <w:sz w:val="16"/>
                <w:szCs w:val="16"/>
              </w:rPr>
            </w:pPr>
            <w:r w:rsidRPr="009B620F">
              <w:rPr>
                <w:sz w:val="16"/>
                <w:szCs w:val="16"/>
              </w:rPr>
              <w:t>260-RG-COMLOG0-01</w:t>
            </w:r>
          </w:p>
        </w:tc>
        <w:tc>
          <w:tcPr>
            <w:tcW w:w="1560" w:type="dxa"/>
            <w:shd w:val="clear" w:color="auto" w:fill="E6E6E6"/>
          </w:tcPr>
          <w:p w14:paraId="45E74336" w14:textId="77777777" w:rsidR="00E51709" w:rsidRPr="009B620F" w:rsidRDefault="00E51709" w:rsidP="00E51709">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40A4B14" w14:textId="77777777" w:rsidR="00E51709" w:rsidRPr="009B620F" w:rsidRDefault="00E51709" w:rsidP="00E51709">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sz w:val="16"/>
                <w:szCs w:val="16"/>
              </w:rPr>
              <w:t>28/10/2021</w:t>
            </w:r>
          </w:p>
        </w:tc>
        <w:tc>
          <w:tcPr>
            <w:tcW w:w="5800" w:type="dxa"/>
            <w:shd w:val="clear" w:color="auto" w:fill="E6E6E6"/>
          </w:tcPr>
          <w:p w14:paraId="29EF1DA7" w14:textId="77777777" w:rsidR="00E51709" w:rsidRPr="009B620F" w:rsidRDefault="00E51709" w:rsidP="00E51709">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55514BE9" w14:textId="361494A1" w:rsidR="00E51709" w:rsidRPr="009B620F" w:rsidRDefault="00E51709" w:rsidP="00E51709">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 xml:space="preserve">Civil and Structure Commissioning Log - N2NS </w:t>
            </w:r>
            <w:r w:rsidRPr="009B620F">
              <w:rPr>
                <w:b/>
                <w:sz w:val="16"/>
                <w:szCs w:val="16"/>
              </w:rPr>
              <w:t>Penney</w:t>
            </w:r>
            <w:r w:rsidR="009B620F">
              <w:rPr>
                <w:b/>
                <w:sz w:val="16"/>
                <w:szCs w:val="16"/>
              </w:rPr>
              <w:t>’</w:t>
            </w:r>
            <w:r w:rsidRPr="009B620F">
              <w:rPr>
                <w:b/>
                <w:sz w:val="16"/>
                <w:szCs w:val="16"/>
              </w:rPr>
              <w:t>s Rd [625.000km] to Tapscott Rd [658.000km]</w:t>
            </w:r>
          </w:p>
        </w:tc>
      </w:tr>
      <w:tr w:rsidR="00E51709" w14:paraId="25C8DE50" w14:textId="77777777" w:rsidTr="009B620F">
        <w:tc>
          <w:tcPr>
            <w:cnfStyle w:val="001000000000" w:firstRow="0" w:lastRow="0" w:firstColumn="1" w:lastColumn="0" w:oddVBand="0" w:evenVBand="0" w:oddHBand="0" w:evenHBand="0" w:firstRowFirstColumn="0" w:firstRowLastColumn="0" w:lastRowFirstColumn="0" w:lastRowLastColumn="0"/>
            <w:tcW w:w="2258" w:type="dxa"/>
          </w:tcPr>
          <w:p w14:paraId="08FDFB23" w14:textId="77777777" w:rsidR="00E51709" w:rsidRDefault="00E51709" w:rsidP="00E51709">
            <w:pPr>
              <w:spacing w:before="0" w:line="240" w:lineRule="auto"/>
            </w:pPr>
          </w:p>
        </w:tc>
        <w:tc>
          <w:tcPr>
            <w:tcW w:w="1560" w:type="dxa"/>
          </w:tcPr>
          <w:p w14:paraId="12981B0D" w14:textId="77777777" w:rsidR="00E51709" w:rsidRDefault="00E51709" w:rsidP="00E51709">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tcPr>
          <w:p w14:paraId="70527113" w14:textId="77777777" w:rsidR="00E51709" w:rsidRDefault="00E51709" w:rsidP="00E51709">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E51709" w14:paraId="78C1D991" w14:textId="77777777" w:rsidTr="009B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26057902" w14:textId="77777777" w:rsidR="00E51709" w:rsidRDefault="00E51709" w:rsidP="00E51709">
            <w:pPr>
              <w:spacing w:before="0" w:line="240" w:lineRule="auto"/>
            </w:pPr>
          </w:p>
        </w:tc>
        <w:tc>
          <w:tcPr>
            <w:tcW w:w="1560" w:type="dxa"/>
            <w:shd w:val="clear" w:color="auto" w:fill="auto"/>
          </w:tcPr>
          <w:p w14:paraId="3B000251" w14:textId="77777777" w:rsidR="00E51709" w:rsidRDefault="00E51709" w:rsidP="00E51709">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800" w:type="dxa"/>
            <w:shd w:val="clear" w:color="auto" w:fill="auto"/>
          </w:tcPr>
          <w:p w14:paraId="0A65A6EF" w14:textId="77777777" w:rsidR="00E51709" w:rsidRDefault="00E51709" w:rsidP="00E51709">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E51709" w14:paraId="4B85FF65" w14:textId="77777777" w:rsidTr="009B620F">
        <w:tc>
          <w:tcPr>
            <w:cnfStyle w:val="001000000000" w:firstRow="0" w:lastRow="0" w:firstColumn="1" w:lastColumn="0" w:oddVBand="0" w:evenVBand="0" w:oddHBand="0" w:evenHBand="0" w:firstRowFirstColumn="0" w:firstRowLastColumn="0" w:lastRowFirstColumn="0" w:lastRowLastColumn="0"/>
            <w:tcW w:w="2258" w:type="dxa"/>
          </w:tcPr>
          <w:p w14:paraId="3FC4791A" w14:textId="77777777" w:rsidR="00E51709" w:rsidRDefault="00E51709" w:rsidP="00E51709">
            <w:pPr>
              <w:spacing w:before="0" w:line="240" w:lineRule="auto"/>
            </w:pPr>
          </w:p>
        </w:tc>
        <w:tc>
          <w:tcPr>
            <w:tcW w:w="1560" w:type="dxa"/>
          </w:tcPr>
          <w:p w14:paraId="6F66A3CC" w14:textId="77777777" w:rsidR="00E51709" w:rsidRDefault="00E51709" w:rsidP="00E51709">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tcPr>
          <w:p w14:paraId="4FA6C2A4" w14:textId="77777777" w:rsidR="00E51709" w:rsidRDefault="00E51709" w:rsidP="00E51709">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55EC28F0" w14:textId="62D2A142" w:rsidR="00E71BD0" w:rsidRDefault="004D363D" w:rsidP="004D363D">
      <w:pPr>
        <w:pStyle w:val="Heading2"/>
      </w:pPr>
      <w:bookmarkStart w:id="83" w:name="_Toc96682687"/>
      <w:r>
        <w:t>Register of Attendance Logs</w:t>
      </w:r>
      <w:bookmarkEnd w:id="83"/>
    </w:p>
    <w:p w14:paraId="458159FD" w14:textId="1D5E22A1" w:rsidR="003358C2" w:rsidRPr="003358C2" w:rsidRDefault="003358C2" w:rsidP="003358C2">
      <w:pPr>
        <w:pStyle w:val="Para"/>
        <w:ind w:left="0"/>
      </w:pPr>
      <w:r>
        <w:t xml:space="preserve">The </w:t>
      </w:r>
      <w:r w:rsidR="007E4AF2">
        <w:t>Project</w:t>
      </w:r>
      <w:r>
        <w:t xml:space="preserve"> shall list and provide attendance logs relating to commissioning activities of civil and structure </w:t>
      </w:r>
      <w:r w:rsidR="009B620F">
        <w:t>W</w:t>
      </w:r>
      <w:r w:rsidR="008C1903">
        <w:t>orks.</w:t>
      </w:r>
    </w:p>
    <w:p w14:paraId="30F64C4B" w14:textId="7A3B01E7" w:rsidR="000E0465" w:rsidRDefault="000E0465" w:rsidP="000E0465">
      <w:pPr>
        <w:pStyle w:val="Caption"/>
      </w:pPr>
      <w:bookmarkStart w:id="84" w:name="_Toc76985204"/>
      <w:bookmarkStart w:id="85" w:name="_Toc96682727"/>
      <w:r>
        <w:t xml:space="preserve">Table </w:t>
      </w:r>
      <w:r w:rsidR="001165DF">
        <w:fldChar w:fldCharType="begin"/>
      </w:r>
      <w:r w:rsidR="001165DF">
        <w:instrText xml:space="preserve"> SEQ Table \* ARABIC </w:instrText>
      </w:r>
      <w:r w:rsidR="001165DF">
        <w:fldChar w:fldCharType="separate"/>
      </w:r>
      <w:r w:rsidR="00102BD4">
        <w:rPr>
          <w:noProof/>
        </w:rPr>
        <w:t>18</w:t>
      </w:r>
      <w:r w:rsidR="001165DF">
        <w:rPr>
          <w:noProof/>
        </w:rPr>
        <w:fldChar w:fldCharType="end"/>
      </w:r>
      <w:r>
        <w:t xml:space="preserve"> - Attendance Logs</w:t>
      </w:r>
      <w:bookmarkEnd w:id="84"/>
      <w:bookmarkEnd w:id="85"/>
    </w:p>
    <w:tbl>
      <w:tblPr>
        <w:tblStyle w:val="ARTC-IRSimpleTable"/>
        <w:tblW w:w="9618" w:type="dxa"/>
        <w:tblLook w:val="04A0" w:firstRow="1" w:lastRow="0" w:firstColumn="1" w:lastColumn="0" w:noHBand="0" w:noVBand="1"/>
      </w:tblPr>
      <w:tblGrid>
        <w:gridCol w:w="2258"/>
        <w:gridCol w:w="1560"/>
        <w:gridCol w:w="5800"/>
      </w:tblGrid>
      <w:tr w:rsidR="000E0465" w:rsidRPr="009B620F" w14:paraId="51EA5340" w14:textId="77777777" w:rsidTr="009B6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73D9AA64" w14:textId="77777777" w:rsidR="000E0465" w:rsidRPr="009B620F" w:rsidRDefault="000E0465" w:rsidP="000E0465">
            <w:pPr>
              <w:spacing w:before="0" w:line="240" w:lineRule="auto"/>
              <w:rPr>
                <w:color w:val="auto"/>
                <w:sz w:val="16"/>
                <w:szCs w:val="16"/>
              </w:rPr>
            </w:pPr>
            <w:r w:rsidRPr="009B620F">
              <w:rPr>
                <w:color w:val="auto"/>
                <w:sz w:val="16"/>
                <w:szCs w:val="16"/>
              </w:rPr>
              <w:t>Attendance Logs</w:t>
            </w:r>
          </w:p>
        </w:tc>
        <w:tc>
          <w:tcPr>
            <w:tcW w:w="1560" w:type="dxa"/>
            <w:shd w:val="clear" w:color="auto" w:fill="E6E6E6"/>
          </w:tcPr>
          <w:p w14:paraId="006AB3AC" w14:textId="77777777" w:rsidR="000E0465" w:rsidRPr="009B620F" w:rsidRDefault="000E0465" w:rsidP="000E0465">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Date of Issue</w:t>
            </w:r>
          </w:p>
        </w:tc>
        <w:tc>
          <w:tcPr>
            <w:tcW w:w="5800" w:type="dxa"/>
            <w:shd w:val="clear" w:color="auto" w:fill="E6E6E6"/>
          </w:tcPr>
          <w:p w14:paraId="187B6BFC" w14:textId="77777777" w:rsidR="000E0465" w:rsidRPr="009B620F" w:rsidRDefault="000E0465" w:rsidP="000E0465">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Description</w:t>
            </w:r>
          </w:p>
        </w:tc>
      </w:tr>
      <w:tr w:rsidR="000E0465" w14:paraId="739570E7" w14:textId="77777777" w:rsidTr="009B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2588A624" w14:textId="77777777" w:rsidR="000E0465" w:rsidRPr="009B620F" w:rsidRDefault="000E0465" w:rsidP="000E0465">
            <w:pPr>
              <w:spacing w:before="0" w:line="240" w:lineRule="auto"/>
              <w:rPr>
                <w:b w:val="0"/>
                <w:sz w:val="16"/>
                <w:szCs w:val="16"/>
              </w:rPr>
            </w:pPr>
            <w:r w:rsidRPr="009B620F">
              <w:rPr>
                <w:sz w:val="16"/>
                <w:szCs w:val="16"/>
              </w:rPr>
              <w:t>Example:</w:t>
            </w:r>
          </w:p>
          <w:p w14:paraId="065A73D2" w14:textId="77777777" w:rsidR="000E0465" w:rsidRPr="009B620F" w:rsidRDefault="000E0465" w:rsidP="000E0465">
            <w:pPr>
              <w:spacing w:before="0" w:line="240" w:lineRule="auto"/>
              <w:rPr>
                <w:sz w:val="16"/>
                <w:szCs w:val="16"/>
              </w:rPr>
            </w:pPr>
            <w:r w:rsidRPr="009B620F">
              <w:rPr>
                <w:sz w:val="16"/>
                <w:szCs w:val="16"/>
              </w:rPr>
              <w:t>260-RG-COMLOG-02</w:t>
            </w:r>
          </w:p>
        </w:tc>
        <w:tc>
          <w:tcPr>
            <w:tcW w:w="1560" w:type="dxa"/>
            <w:shd w:val="clear" w:color="auto" w:fill="E6E6E6"/>
          </w:tcPr>
          <w:p w14:paraId="5719F05E" w14:textId="77777777" w:rsidR="000E0465" w:rsidRPr="009B620F" w:rsidRDefault="000E0465" w:rsidP="000E0465">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19271F04" w14:textId="77777777" w:rsidR="000E0465" w:rsidRPr="009B620F" w:rsidRDefault="000E0465" w:rsidP="000E0465">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sz w:val="16"/>
                <w:szCs w:val="16"/>
              </w:rPr>
              <w:t>28/10/2021</w:t>
            </w:r>
          </w:p>
        </w:tc>
        <w:tc>
          <w:tcPr>
            <w:tcW w:w="5800" w:type="dxa"/>
            <w:shd w:val="clear" w:color="auto" w:fill="E6E6E6"/>
          </w:tcPr>
          <w:p w14:paraId="0CDDA044" w14:textId="77777777" w:rsidR="000E0465" w:rsidRPr="009B620F" w:rsidRDefault="000E0465" w:rsidP="000E0465">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2D5A12F1" w14:textId="765494E8" w:rsidR="000E0465" w:rsidRPr="009B620F" w:rsidRDefault="000E0465" w:rsidP="000E0465">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 xml:space="preserve">Civil and Structure Commissioning Attendance Log - N2NS </w:t>
            </w:r>
            <w:r w:rsidRPr="009B620F">
              <w:rPr>
                <w:b/>
                <w:sz w:val="16"/>
                <w:szCs w:val="16"/>
              </w:rPr>
              <w:t>Penney</w:t>
            </w:r>
            <w:r w:rsidR="009B620F">
              <w:rPr>
                <w:b/>
                <w:sz w:val="16"/>
                <w:szCs w:val="16"/>
              </w:rPr>
              <w:t>’</w:t>
            </w:r>
            <w:r w:rsidRPr="009B620F">
              <w:rPr>
                <w:b/>
                <w:sz w:val="16"/>
                <w:szCs w:val="16"/>
              </w:rPr>
              <w:t>s Rd [625.000km] to Tapscott Rd [658.000km]</w:t>
            </w:r>
          </w:p>
        </w:tc>
      </w:tr>
      <w:tr w:rsidR="000E0465" w14:paraId="0D45EBF2" w14:textId="77777777" w:rsidTr="009B620F">
        <w:tc>
          <w:tcPr>
            <w:cnfStyle w:val="001000000000" w:firstRow="0" w:lastRow="0" w:firstColumn="1" w:lastColumn="0" w:oddVBand="0" w:evenVBand="0" w:oddHBand="0" w:evenHBand="0" w:firstRowFirstColumn="0" w:firstRowLastColumn="0" w:lastRowFirstColumn="0" w:lastRowLastColumn="0"/>
            <w:tcW w:w="2258" w:type="dxa"/>
          </w:tcPr>
          <w:p w14:paraId="47194774" w14:textId="77777777" w:rsidR="000E0465" w:rsidRDefault="000E0465" w:rsidP="000E0465">
            <w:pPr>
              <w:spacing w:before="0" w:line="240" w:lineRule="auto"/>
            </w:pPr>
          </w:p>
        </w:tc>
        <w:tc>
          <w:tcPr>
            <w:tcW w:w="1560" w:type="dxa"/>
          </w:tcPr>
          <w:p w14:paraId="2FD6F898" w14:textId="77777777" w:rsidR="000E0465" w:rsidRDefault="000E0465" w:rsidP="000E0465">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tcPr>
          <w:p w14:paraId="650BB5AF" w14:textId="77777777" w:rsidR="000E0465" w:rsidRDefault="000E0465" w:rsidP="000E0465">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0E0465" w14:paraId="6255891A" w14:textId="77777777" w:rsidTr="009B6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E794F92" w14:textId="77777777" w:rsidR="000E0465" w:rsidRDefault="000E0465" w:rsidP="000E0465">
            <w:pPr>
              <w:spacing w:before="0" w:line="240" w:lineRule="auto"/>
            </w:pPr>
          </w:p>
        </w:tc>
        <w:tc>
          <w:tcPr>
            <w:tcW w:w="1560" w:type="dxa"/>
            <w:shd w:val="clear" w:color="auto" w:fill="auto"/>
          </w:tcPr>
          <w:p w14:paraId="1EEE77C5" w14:textId="77777777" w:rsidR="000E0465" w:rsidRDefault="000E0465" w:rsidP="000E0465">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800" w:type="dxa"/>
            <w:shd w:val="clear" w:color="auto" w:fill="auto"/>
          </w:tcPr>
          <w:p w14:paraId="3D759157" w14:textId="77777777" w:rsidR="000E0465" w:rsidRDefault="000E0465" w:rsidP="000E0465">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0E0465" w14:paraId="42FAA7C2" w14:textId="77777777" w:rsidTr="009B620F">
        <w:tc>
          <w:tcPr>
            <w:cnfStyle w:val="001000000000" w:firstRow="0" w:lastRow="0" w:firstColumn="1" w:lastColumn="0" w:oddVBand="0" w:evenVBand="0" w:oddHBand="0" w:evenHBand="0" w:firstRowFirstColumn="0" w:firstRowLastColumn="0" w:lastRowFirstColumn="0" w:lastRowLastColumn="0"/>
            <w:tcW w:w="2258" w:type="dxa"/>
          </w:tcPr>
          <w:p w14:paraId="067983C4" w14:textId="77777777" w:rsidR="000E0465" w:rsidRDefault="000E0465" w:rsidP="000E0465">
            <w:pPr>
              <w:spacing w:before="0" w:line="240" w:lineRule="auto"/>
            </w:pPr>
          </w:p>
        </w:tc>
        <w:tc>
          <w:tcPr>
            <w:tcW w:w="1560" w:type="dxa"/>
          </w:tcPr>
          <w:p w14:paraId="7EC09718" w14:textId="77777777" w:rsidR="000E0465" w:rsidRDefault="000E0465" w:rsidP="000E0465">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tcPr>
          <w:p w14:paraId="3D7169F5" w14:textId="77777777" w:rsidR="000E0465" w:rsidRDefault="000E0465" w:rsidP="000E0465">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633F5276" w14:textId="646680ED" w:rsidR="003358C2" w:rsidRDefault="003358C2" w:rsidP="003358C2">
      <w:pPr>
        <w:pStyle w:val="Caption"/>
      </w:pPr>
    </w:p>
    <w:p w14:paraId="3B7F2908" w14:textId="77777777" w:rsidR="003B590B" w:rsidRDefault="003B590B" w:rsidP="003B590B">
      <w:pPr>
        <w:rPr>
          <w:rFonts w:asciiTheme="majorHAnsi" w:eastAsiaTheme="majorEastAsia" w:hAnsiTheme="majorHAnsi" w:cstheme="majorBidi"/>
          <w:b/>
          <w:color w:val="858384" w:themeColor="accent1"/>
          <w:sz w:val="24"/>
          <w:szCs w:val="26"/>
        </w:rPr>
      </w:pPr>
      <w:r>
        <w:br w:type="page"/>
      </w:r>
    </w:p>
    <w:p w14:paraId="1BADF94A" w14:textId="591B268C" w:rsidR="00E71BD0" w:rsidRDefault="000D5881" w:rsidP="000D5881">
      <w:pPr>
        <w:pStyle w:val="Heading2"/>
      </w:pPr>
      <w:bookmarkStart w:id="86" w:name="_Toc96682688"/>
      <w:r>
        <w:lastRenderedPageBreak/>
        <w:t>Register of Transmittals</w:t>
      </w:r>
      <w:bookmarkEnd w:id="86"/>
    </w:p>
    <w:p w14:paraId="4EFA85EF" w14:textId="56F77AB3" w:rsidR="000D5881" w:rsidRDefault="00136543" w:rsidP="000D5881">
      <w:r>
        <w:t xml:space="preserve">The </w:t>
      </w:r>
      <w:r w:rsidR="007E4AF2">
        <w:t>Project</w:t>
      </w:r>
      <w:r>
        <w:t xml:space="preserve"> shall provide a list of all transmittals relating to commissioning activities.</w:t>
      </w:r>
    </w:p>
    <w:p w14:paraId="7E439BE6" w14:textId="6E0511C3" w:rsidR="00136543" w:rsidRDefault="00136543" w:rsidP="00136543">
      <w:pPr>
        <w:pStyle w:val="Caption"/>
      </w:pPr>
      <w:bookmarkStart w:id="87" w:name="_Toc76985206"/>
      <w:bookmarkStart w:id="88" w:name="_Toc96682728"/>
      <w:r>
        <w:t xml:space="preserve">Table </w:t>
      </w:r>
      <w:r w:rsidR="001165DF">
        <w:fldChar w:fldCharType="begin"/>
      </w:r>
      <w:r w:rsidR="001165DF">
        <w:instrText xml:space="preserve"> SEQ Table \* ARABIC </w:instrText>
      </w:r>
      <w:r w:rsidR="001165DF">
        <w:fldChar w:fldCharType="separate"/>
      </w:r>
      <w:r w:rsidR="00102BD4">
        <w:rPr>
          <w:noProof/>
        </w:rPr>
        <w:t>19</w:t>
      </w:r>
      <w:r w:rsidR="001165DF">
        <w:rPr>
          <w:noProof/>
        </w:rPr>
        <w:fldChar w:fldCharType="end"/>
      </w:r>
      <w:r>
        <w:t xml:space="preserve"> - Transmittals</w:t>
      </w:r>
      <w:bookmarkEnd w:id="87"/>
      <w:bookmarkEnd w:id="88"/>
    </w:p>
    <w:tbl>
      <w:tblPr>
        <w:tblStyle w:val="ARTC-IRSimpleTable"/>
        <w:tblW w:w="0" w:type="auto"/>
        <w:tblLook w:val="04A0" w:firstRow="1" w:lastRow="0" w:firstColumn="1" w:lastColumn="0" w:noHBand="0" w:noVBand="1"/>
      </w:tblPr>
      <w:tblGrid>
        <w:gridCol w:w="2258"/>
        <w:gridCol w:w="1560"/>
        <w:gridCol w:w="5800"/>
      </w:tblGrid>
      <w:tr w:rsidR="00136543" w14:paraId="22CB63B4" w14:textId="77777777" w:rsidTr="008C1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02C0B707" w14:textId="77777777" w:rsidR="00136543" w:rsidRPr="009B620F" w:rsidRDefault="00136543" w:rsidP="00136543">
            <w:pPr>
              <w:spacing w:before="0" w:line="240" w:lineRule="auto"/>
              <w:rPr>
                <w:color w:val="auto"/>
                <w:sz w:val="16"/>
                <w:szCs w:val="16"/>
              </w:rPr>
            </w:pPr>
            <w:r w:rsidRPr="009B620F">
              <w:rPr>
                <w:color w:val="auto"/>
                <w:sz w:val="16"/>
                <w:szCs w:val="16"/>
              </w:rPr>
              <w:t>Transmittals No.</w:t>
            </w:r>
          </w:p>
        </w:tc>
        <w:tc>
          <w:tcPr>
            <w:tcW w:w="1560" w:type="dxa"/>
            <w:shd w:val="clear" w:color="auto" w:fill="E6E6E6"/>
          </w:tcPr>
          <w:p w14:paraId="363A2D62" w14:textId="77777777" w:rsidR="00136543" w:rsidRPr="009B620F" w:rsidRDefault="00136543" w:rsidP="00136543">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Date of Issue</w:t>
            </w:r>
          </w:p>
        </w:tc>
        <w:tc>
          <w:tcPr>
            <w:tcW w:w="5800" w:type="dxa"/>
            <w:shd w:val="clear" w:color="auto" w:fill="E6E6E6"/>
          </w:tcPr>
          <w:p w14:paraId="70EBD806" w14:textId="77777777" w:rsidR="00136543" w:rsidRPr="009B620F" w:rsidRDefault="00136543" w:rsidP="00136543">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Description</w:t>
            </w:r>
          </w:p>
        </w:tc>
      </w:tr>
      <w:tr w:rsidR="00136543" w14:paraId="2E834E09" w14:textId="77777777" w:rsidTr="008C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6FBCBE3D" w14:textId="77777777" w:rsidR="00136543" w:rsidRPr="009B620F" w:rsidRDefault="00136543" w:rsidP="00136543">
            <w:pPr>
              <w:spacing w:before="0" w:line="240" w:lineRule="auto"/>
              <w:rPr>
                <w:b w:val="0"/>
                <w:sz w:val="16"/>
                <w:szCs w:val="16"/>
              </w:rPr>
            </w:pPr>
            <w:r w:rsidRPr="009B620F">
              <w:rPr>
                <w:sz w:val="16"/>
                <w:szCs w:val="16"/>
              </w:rPr>
              <w:t>Example:</w:t>
            </w:r>
          </w:p>
          <w:p w14:paraId="36DB1FCC" w14:textId="77777777" w:rsidR="00136543" w:rsidRPr="009B620F" w:rsidRDefault="00136543" w:rsidP="00136543">
            <w:pPr>
              <w:spacing w:before="0" w:line="240" w:lineRule="auto"/>
              <w:rPr>
                <w:sz w:val="16"/>
                <w:szCs w:val="16"/>
              </w:rPr>
            </w:pPr>
            <w:r w:rsidRPr="009B620F">
              <w:rPr>
                <w:sz w:val="16"/>
                <w:szCs w:val="16"/>
              </w:rPr>
              <w:t>260-RG-TRNS-0001</w:t>
            </w:r>
          </w:p>
        </w:tc>
        <w:tc>
          <w:tcPr>
            <w:tcW w:w="1560" w:type="dxa"/>
            <w:shd w:val="clear" w:color="auto" w:fill="E6E6E6"/>
          </w:tcPr>
          <w:p w14:paraId="0F5FB5D8" w14:textId="77777777" w:rsidR="00136543" w:rsidRPr="009B620F" w:rsidRDefault="00136543" w:rsidP="00136543">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65CFE60D" w14:textId="77777777" w:rsidR="00136543" w:rsidRPr="009B620F" w:rsidRDefault="00136543" w:rsidP="00136543">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sz w:val="16"/>
                <w:szCs w:val="16"/>
              </w:rPr>
              <w:t>28/10/2021</w:t>
            </w:r>
          </w:p>
        </w:tc>
        <w:tc>
          <w:tcPr>
            <w:tcW w:w="5800" w:type="dxa"/>
            <w:shd w:val="clear" w:color="auto" w:fill="E6E6E6"/>
          </w:tcPr>
          <w:p w14:paraId="73B95E9B" w14:textId="77777777" w:rsidR="00136543" w:rsidRPr="009B620F" w:rsidRDefault="00136543" w:rsidP="00136543">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296F5101" w14:textId="77777777" w:rsidR="00136543" w:rsidRPr="009B620F" w:rsidRDefault="00136543" w:rsidP="00136543">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Transmittal Register – Civil and Structures Commissioning</w:t>
            </w:r>
          </w:p>
        </w:tc>
      </w:tr>
      <w:tr w:rsidR="00136543" w14:paraId="55B54885" w14:textId="77777777" w:rsidTr="00CF2836">
        <w:tc>
          <w:tcPr>
            <w:cnfStyle w:val="001000000000" w:firstRow="0" w:lastRow="0" w:firstColumn="1" w:lastColumn="0" w:oddVBand="0" w:evenVBand="0" w:oddHBand="0" w:evenHBand="0" w:firstRowFirstColumn="0" w:firstRowLastColumn="0" w:lastRowFirstColumn="0" w:lastRowLastColumn="0"/>
            <w:tcW w:w="2258" w:type="dxa"/>
          </w:tcPr>
          <w:p w14:paraId="7E556B5C" w14:textId="77777777" w:rsidR="00136543" w:rsidRDefault="00136543" w:rsidP="00136543">
            <w:pPr>
              <w:spacing w:before="0" w:line="240" w:lineRule="auto"/>
            </w:pPr>
          </w:p>
        </w:tc>
        <w:tc>
          <w:tcPr>
            <w:tcW w:w="1560" w:type="dxa"/>
          </w:tcPr>
          <w:p w14:paraId="2E049C30" w14:textId="77777777" w:rsidR="00136543" w:rsidRDefault="00136543" w:rsidP="00136543">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tcPr>
          <w:p w14:paraId="01E8A958" w14:textId="77777777" w:rsidR="00136543" w:rsidRDefault="00136543" w:rsidP="0013654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36543" w14:paraId="45CC2592"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26ABEEF6" w14:textId="77777777" w:rsidR="00136543" w:rsidRPr="00136543" w:rsidRDefault="00136543" w:rsidP="00136543">
            <w:pPr>
              <w:spacing w:before="0" w:line="240" w:lineRule="auto"/>
              <w:rPr>
                <w:color w:val="auto"/>
              </w:rPr>
            </w:pPr>
          </w:p>
        </w:tc>
        <w:tc>
          <w:tcPr>
            <w:tcW w:w="1560" w:type="dxa"/>
            <w:shd w:val="clear" w:color="auto" w:fill="auto"/>
          </w:tcPr>
          <w:p w14:paraId="2CFB1947" w14:textId="77777777" w:rsidR="00136543" w:rsidRPr="00136543" w:rsidRDefault="00136543" w:rsidP="00136543">
            <w:pPr>
              <w:spacing w:before="0" w:line="240" w:lineRule="auto"/>
              <w:cnfStyle w:val="000000100000" w:firstRow="0" w:lastRow="0" w:firstColumn="0" w:lastColumn="0" w:oddVBand="0" w:evenVBand="0" w:oddHBand="1" w:evenHBand="0" w:firstRowFirstColumn="0" w:firstRowLastColumn="0" w:lastRowFirstColumn="0" w:lastRowLastColumn="0"/>
              <w:rPr>
                <w:color w:val="auto"/>
              </w:rPr>
            </w:pPr>
          </w:p>
        </w:tc>
        <w:tc>
          <w:tcPr>
            <w:tcW w:w="5800" w:type="dxa"/>
            <w:shd w:val="clear" w:color="auto" w:fill="auto"/>
          </w:tcPr>
          <w:p w14:paraId="38057E54" w14:textId="77777777" w:rsidR="00136543" w:rsidRPr="00136543" w:rsidRDefault="00136543" w:rsidP="00136543">
            <w:pPr>
              <w:spacing w:before="0" w:line="240" w:lineRule="auto"/>
              <w:cnfStyle w:val="000000100000" w:firstRow="0" w:lastRow="0" w:firstColumn="0" w:lastColumn="0" w:oddVBand="0" w:evenVBand="0" w:oddHBand="1" w:evenHBand="0" w:firstRowFirstColumn="0" w:firstRowLastColumn="0" w:lastRowFirstColumn="0" w:lastRowLastColumn="0"/>
              <w:rPr>
                <w:color w:val="auto"/>
              </w:rPr>
            </w:pPr>
          </w:p>
        </w:tc>
      </w:tr>
      <w:tr w:rsidR="00136543" w14:paraId="7A0ED955" w14:textId="77777777" w:rsidTr="00102BD4">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43CA2FB3" w14:textId="77777777" w:rsidR="00136543" w:rsidRDefault="00136543" w:rsidP="00136543">
            <w:pPr>
              <w:spacing w:before="0" w:line="240" w:lineRule="auto"/>
            </w:pPr>
          </w:p>
        </w:tc>
        <w:tc>
          <w:tcPr>
            <w:tcW w:w="1560" w:type="dxa"/>
            <w:shd w:val="clear" w:color="auto" w:fill="auto"/>
          </w:tcPr>
          <w:p w14:paraId="3E94C1D1" w14:textId="77777777" w:rsidR="00136543" w:rsidRDefault="00136543" w:rsidP="00136543">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shd w:val="clear" w:color="auto" w:fill="auto"/>
          </w:tcPr>
          <w:p w14:paraId="6BDC35F5" w14:textId="77777777" w:rsidR="00136543" w:rsidRDefault="00136543" w:rsidP="00136543">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136543" w14:paraId="2C426330"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26B49049" w14:textId="77777777" w:rsidR="00136543" w:rsidRDefault="00136543" w:rsidP="00136543">
            <w:pPr>
              <w:spacing w:before="0" w:line="240" w:lineRule="auto"/>
            </w:pPr>
          </w:p>
        </w:tc>
        <w:tc>
          <w:tcPr>
            <w:tcW w:w="1560" w:type="dxa"/>
            <w:shd w:val="clear" w:color="auto" w:fill="auto"/>
          </w:tcPr>
          <w:p w14:paraId="7810047A" w14:textId="77777777" w:rsidR="00136543" w:rsidRDefault="00136543" w:rsidP="00136543">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800" w:type="dxa"/>
            <w:shd w:val="clear" w:color="auto" w:fill="auto"/>
          </w:tcPr>
          <w:p w14:paraId="1988B2DC" w14:textId="77777777" w:rsidR="00136543" w:rsidRDefault="00136543" w:rsidP="00136543">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136543" w14:paraId="2632DCDE" w14:textId="77777777" w:rsidTr="00CF2836">
        <w:tc>
          <w:tcPr>
            <w:cnfStyle w:val="001000000000" w:firstRow="0" w:lastRow="0" w:firstColumn="1" w:lastColumn="0" w:oddVBand="0" w:evenVBand="0" w:oddHBand="0" w:evenHBand="0" w:firstRowFirstColumn="0" w:firstRowLastColumn="0" w:lastRowFirstColumn="0" w:lastRowLastColumn="0"/>
            <w:tcW w:w="2258" w:type="dxa"/>
          </w:tcPr>
          <w:p w14:paraId="09E3E3EF" w14:textId="77777777" w:rsidR="00136543" w:rsidRDefault="00136543" w:rsidP="00136543">
            <w:pPr>
              <w:spacing w:before="0" w:line="240" w:lineRule="auto"/>
            </w:pPr>
          </w:p>
        </w:tc>
        <w:tc>
          <w:tcPr>
            <w:tcW w:w="1560" w:type="dxa"/>
          </w:tcPr>
          <w:p w14:paraId="06AC03D8" w14:textId="77777777" w:rsidR="00136543" w:rsidRDefault="00136543" w:rsidP="00136543">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tcPr>
          <w:p w14:paraId="101C3BE8" w14:textId="77777777" w:rsidR="00136543" w:rsidRDefault="00136543" w:rsidP="00136543">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091EF8B8" w14:textId="5FD7B0CD" w:rsidR="00E71BD0" w:rsidRDefault="000D5881" w:rsidP="000D5881">
      <w:pPr>
        <w:pStyle w:val="Heading2"/>
      </w:pPr>
      <w:bookmarkStart w:id="89" w:name="_Toc96682689"/>
      <w:r>
        <w:t>Register of Memorandum of Document Exchange</w:t>
      </w:r>
      <w:bookmarkEnd w:id="89"/>
    </w:p>
    <w:p w14:paraId="115F392C" w14:textId="2D43D956" w:rsidR="003B590B" w:rsidRDefault="003B590B" w:rsidP="003B590B">
      <w:bookmarkStart w:id="90" w:name="_Toc30411004"/>
      <w:r>
        <w:t xml:space="preserve">The </w:t>
      </w:r>
      <w:r w:rsidR="007E4AF2">
        <w:t>Project</w:t>
      </w:r>
      <w:r>
        <w:t xml:space="preserve"> shall list and provide copies of </w:t>
      </w:r>
      <w:r w:rsidR="009B620F">
        <w:t xml:space="preserve">any </w:t>
      </w:r>
      <w:r>
        <w:t>memorandum of document exchanges relating to commissioning activities.</w:t>
      </w:r>
    </w:p>
    <w:p w14:paraId="72242D90" w14:textId="762CB936" w:rsidR="003B590B" w:rsidRDefault="003B590B" w:rsidP="003B590B">
      <w:pPr>
        <w:pStyle w:val="Caption"/>
      </w:pPr>
      <w:bookmarkStart w:id="91" w:name="_Toc76985207"/>
      <w:bookmarkStart w:id="92" w:name="_Toc96682729"/>
      <w:bookmarkEnd w:id="90"/>
      <w:r>
        <w:t xml:space="preserve">Table </w:t>
      </w:r>
      <w:r w:rsidR="001165DF">
        <w:fldChar w:fldCharType="begin"/>
      </w:r>
      <w:r w:rsidR="001165DF">
        <w:instrText xml:space="preserve"> SEQ Table \* ARABIC </w:instrText>
      </w:r>
      <w:r w:rsidR="001165DF">
        <w:fldChar w:fldCharType="separate"/>
      </w:r>
      <w:r w:rsidR="00102BD4">
        <w:rPr>
          <w:noProof/>
        </w:rPr>
        <w:t>20</w:t>
      </w:r>
      <w:r w:rsidR="001165DF">
        <w:rPr>
          <w:noProof/>
        </w:rPr>
        <w:fldChar w:fldCharType="end"/>
      </w:r>
      <w:r>
        <w:t xml:space="preserve"> - Memorandum of Document Exchange</w:t>
      </w:r>
      <w:bookmarkEnd w:id="91"/>
      <w:bookmarkEnd w:id="92"/>
    </w:p>
    <w:tbl>
      <w:tblPr>
        <w:tblStyle w:val="ARTC-IRSimpleTable"/>
        <w:tblW w:w="0" w:type="auto"/>
        <w:tblLook w:val="04A0" w:firstRow="1" w:lastRow="0" w:firstColumn="1" w:lastColumn="0" w:noHBand="0" w:noVBand="1"/>
      </w:tblPr>
      <w:tblGrid>
        <w:gridCol w:w="2258"/>
        <w:gridCol w:w="1560"/>
        <w:gridCol w:w="5800"/>
      </w:tblGrid>
      <w:tr w:rsidR="003B590B" w14:paraId="0B67DE08" w14:textId="77777777" w:rsidTr="008C19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70F4DDA1" w14:textId="77777777" w:rsidR="003B590B" w:rsidRPr="009B620F" w:rsidRDefault="003B590B" w:rsidP="003B590B">
            <w:pPr>
              <w:spacing w:before="0" w:line="240" w:lineRule="auto"/>
              <w:rPr>
                <w:color w:val="auto"/>
                <w:sz w:val="16"/>
                <w:szCs w:val="16"/>
              </w:rPr>
            </w:pPr>
            <w:r w:rsidRPr="009B620F">
              <w:rPr>
                <w:color w:val="auto"/>
                <w:sz w:val="16"/>
                <w:szCs w:val="16"/>
              </w:rPr>
              <w:t>Memorandum of Document Exchange</w:t>
            </w:r>
          </w:p>
        </w:tc>
        <w:tc>
          <w:tcPr>
            <w:tcW w:w="1560" w:type="dxa"/>
            <w:shd w:val="clear" w:color="auto" w:fill="E6E6E6"/>
          </w:tcPr>
          <w:p w14:paraId="7CE74E1D" w14:textId="77777777" w:rsidR="003B590B" w:rsidRPr="009B620F" w:rsidRDefault="003B590B" w:rsidP="003B590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Date of Issue</w:t>
            </w:r>
          </w:p>
        </w:tc>
        <w:tc>
          <w:tcPr>
            <w:tcW w:w="5800" w:type="dxa"/>
            <w:shd w:val="clear" w:color="auto" w:fill="E6E6E6"/>
          </w:tcPr>
          <w:p w14:paraId="50ACACA4" w14:textId="77777777" w:rsidR="003B590B" w:rsidRPr="009B620F" w:rsidRDefault="003B590B" w:rsidP="003B590B">
            <w:pPr>
              <w:spacing w:before="0" w:line="240" w:lineRule="auto"/>
              <w:cnfStyle w:val="100000000000" w:firstRow="1" w:lastRow="0" w:firstColumn="0" w:lastColumn="0" w:oddVBand="0" w:evenVBand="0" w:oddHBand="0" w:evenHBand="0" w:firstRowFirstColumn="0" w:firstRowLastColumn="0" w:lastRowFirstColumn="0" w:lastRowLastColumn="0"/>
              <w:rPr>
                <w:color w:val="auto"/>
                <w:sz w:val="16"/>
                <w:szCs w:val="16"/>
              </w:rPr>
            </w:pPr>
            <w:r w:rsidRPr="009B620F">
              <w:rPr>
                <w:color w:val="auto"/>
                <w:sz w:val="16"/>
                <w:szCs w:val="16"/>
              </w:rPr>
              <w:t>Description</w:t>
            </w:r>
          </w:p>
        </w:tc>
      </w:tr>
      <w:tr w:rsidR="003B590B" w14:paraId="21AFABE0" w14:textId="77777777" w:rsidTr="008C19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E6E6E6"/>
          </w:tcPr>
          <w:p w14:paraId="2ABD9334" w14:textId="77777777" w:rsidR="003B590B" w:rsidRPr="009B620F" w:rsidRDefault="003B590B" w:rsidP="003B590B">
            <w:pPr>
              <w:spacing w:before="0" w:line="240" w:lineRule="auto"/>
              <w:rPr>
                <w:b w:val="0"/>
                <w:sz w:val="16"/>
                <w:szCs w:val="16"/>
              </w:rPr>
            </w:pPr>
            <w:r w:rsidRPr="009B620F">
              <w:rPr>
                <w:sz w:val="16"/>
                <w:szCs w:val="16"/>
              </w:rPr>
              <w:t>Example:</w:t>
            </w:r>
          </w:p>
          <w:p w14:paraId="45C4F181" w14:textId="77777777" w:rsidR="003B590B" w:rsidRPr="009B620F" w:rsidRDefault="003B590B" w:rsidP="003B590B">
            <w:pPr>
              <w:spacing w:before="0" w:line="240" w:lineRule="auto"/>
              <w:rPr>
                <w:sz w:val="16"/>
                <w:szCs w:val="16"/>
              </w:rPr>
            </w:pPr>
            <w:r w:rsidRPr="009B620F">
              <w:rPr>
                <w:sz w:val="16"/>
                <w:szCs w:val="16"/>
              </w:rPr>
              <w:t>260-RG-MoD-0001</w:t>
            </w:r>
          </w:p>
        </w:tc>
        <w:tc>
          <w:tcPr>
            <w:tcW w:w="1560" w:type="dxa"/>
            <w:shd w:val="clear" w:color="auto" w:fill="E6E6E6"/>
          </w:tcPr>
          <w:p w14:paraId="2F71C3DF" w14:textId="77777777" w:rsidR="003B590B" w:rsidRPr="009B620F" w:rsidRDefault="003B590B" w:rsidP="003B590B">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3A740BF7" w14:textId="77777777" w:rsidR="003B590B" w:rsidRPr="009B620F" w:rsidRDefault="003B590B" w:rsidP="003B590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sz w:val="16"/>
                <w:szCs w:val="16"/>
              </w:rPr>
              <w:t>28/10/2021</w:t>
            </w:r>
          </w:p>
        </w:tc>
        <w:tc>
          <w:tcPr>
            <w:tcW w:w="5800" w:type="dxa"/>
            <w:shd w:val="clear" w:color="auto" w:fill="E6E6E6"/>
          </w:tcPr>
          <w:p w14:paraId="10FBE74A" w14:textId="77777777" w:rsidR="003B590B" w:rsidRPr="009B620F" w:rsidRDefault="003B590B" w:rsidP="003B590B">
            <w:pPr>
              <w:spacing w:before="0" w:line="240" w:lineRule="auto"/>
              <w:cnfStyle w:val="000000100000" w:firstRow="0" w:lastRow="0" w:firstColumn="0" w:lastColumn="0" w:oddVBand="0" w:evenVBand="0" w:oddHBand="1" w:evenHBand="0" w:firstRowFirstColumn="0" w:firstRowLastColumn="0" w:lastRowFirstColumn="0" w:lastRowLastColumn="0"/>
              <w:rPr>
                <w:b/>
                <w:bCs/>
                <w:sz w:val="16"/>
                <w:szCs w:val="16"/>
              </w:rPr>
            </w:pPr>
          </w:p>
          <w:p w14:paraId="2AE4AC38" w14:textId="77777777" w:rsidR="003B590B" w:rsidRPr="009B620F" w:rsidRDefault="003B590B" w:rsidP="003B590B">
            <w:pPr>
              <w:spacing w:before="0" w:line="240" w:lineRule="auto"/>
              <w:cnfStyle w:val="000000100000" w:firstRow="0" w:lastRow="0" w:firstColumn="0" w:lastColumn="0" w:oddVBand="0" w:evenVBand="0" w:oddHBand="1" w:evenHBand="0" w:firstRowFirstColumn="0" w:firstRowLastColumn="0" w:lastRowFirstColumn="0" w:lastRowLastColumn="0"/>
              <w:rPr>
                <w:sz w:val="16"/>
                <w:szCs w:val="16"/>
              </w:rPr>
            </w:pPr>
            <w:r w:rsidRPr="009B620F">
              <w:rPr>
                <w:b/>
                <w:bCs/>
                <w:sz w:val="16"/>
                <w:szCs w:val="16"/>
              </w:rPr>
              <w:t>Memorandum of Document Exchange Register – Civil and Structures Commissioning</w:t>
            </w:r>
          </w:p>
        </w:tc>
      </w:tr>
      <w:tr w:rsidR="003B590B" w14:paraId="28194855" w14:textId="77777777" w:rsidTr="00102BD4">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6B616772" w14:textId="77777777" w:rsidR="003B590B" w:rsidRDefault="003B590B" w:rsidP="003B590B">
            <w:pPr>
              <w:spacing w:before="0" w:line="240" w:lineRule="auto"/>
            </w:pPr>
          </w:p>
        </w:tc>
        <w:tc>
          <w:tcPr>
            <w:tcW w:w="1560" w:type="dxa"/>
            <w:shd w:val="clear" w:color="auto" w:fill="auto"/>
          </w:tcPr>
          <w:p w14:paraId="12CA6DAA" w14:textId="77777777" w:rsidR="003B590B" w:rsidRDefault="003B590B" w:rsidP="003B590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shd w:val="clear" w:color="auto" w:fill="auto"/>
          </w:tcPr>
          <w:p w14:paraId="7ADDBFF0" w14:textId="77777777" w:rsidR="003B590B" w:rsidRDefault="003B590B" w:rsidP="003B590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3B590B" w14:paraId="3818F68F"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6CF8BF51" w14:textId="77777777" w:rsidR="003B590B" w:rsidRDefault="003B590B" w:rsidP="003B590B">
            <w:pPr>
              <w:spacing w:before="0" w:line="240" w:lineRule="auto"/>
            </w:pPr>
          </w:p>
        </w:tc>
        <w:tc>
          <w:tcPr>
            <w:tcW w:w="1560" w:type="dxa"/>
            <w:shd w:val="clear" w:color="auto" w:fill="auto"/>
          </w:tcPr>
          <w:p w14:paraId="1DD0697C" w14:textId="77777777" w:rsidR="003B590B" w:rsidRDefault="003B590B" w:rsidP="003B590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800" w:type="dxa"/>
            <w:shd w:val="clear" w:color="auto" w:fill="auto"/>
          </w:tcPr>
          <w:p w14:paraId="5F6B729E" w14:textId="77777777" w:rsidR="003B590B" w:rsidRDefault="003B590B" w:rsidP="003B590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3B590B" w14:paraId="4A7C87B2" w14:textId="77777777" w:rsidTr="00102BD4">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0B799A7" w14:textId="77777777" w:rsidR="003B590B" w:rsidRDefault="003B590B" w:rsidP="003B590B">
            <w:pPr>
              <w:spacing w:before="0" w:line="240" w:lineRule="auto"/>
            </w:pPr>
          </w:p>
        </w:tc>
        <w:tc>
          <w:tcPr>
            <w:tcW w:w="1560" w:type="dxa"/>
            <w:shd w:val="clear" w:color="auto" w:fill="auto"/>
          </w:tcPr>
          <w:p w14:paraId="0E8E5D02" w14:textId="77777777" w:rsidR="003B590B" w:rsidRDefault="003B590B" w:rsidP="003B590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shd w:val="clear" w:color="auto" w:fill="auto"/>
          </w:tcPr>
          <w:p w14:paraId="0692D831" w14:textId="77777777" w:rsidR="003B590B" w:rsidRDefault="003B590B" w:rsidP="003B590B">
            <w:pPr>
              <w:spacing w:before="0" w:line="240" w:lineRule="auto"/>
              <w:cnfStyle w:val="000000000000" w:firstRow="0" w:lastRow="0" w:firstColumn="0" w:lastColumn="0" w:oddVBand="0" w:evenVBand="0" w:oddHBand="0" w:evenHBand="0" w:firstRowFirstColumn="0" w:firstRowLastColumn="0" w:lastRowFirstColumn="0" w:lastRowLastColumn="0"/>
            </w:pPr>
          </w:p>
        </w:tc>
      </w:tr>
      <w:tr w:rsidR="003B590B" w14:paraId="443EAF82" w14:textId="77777777" w:rsidTr="00102B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266EA4D6" w14:textId="77777777" w:rsidR="003B590B" w:rsidRDefault="003B590B" w:rsidP="003B590B">
            <w:pPr>
              <w:spacing w:before="0" w:line="240" w:lineRule="auto"/>
            </w:pPr>
          </w:p>
        </w:tc>
        <w:tc>
          <w:tcPr>
            <w:tcW w:w="1560" w:type="dxa"/>
            <w:shd w:val="clear" w:color="auto" w:fill="auto"/>
          </w:tcPr>
          <w:p w14:paraId="7DB6722A" w14:textId="77777777" w:rsidR="003B590B" w:rsidRDefault="003B590B" w:rsidP="003B590B">
            <w:pPr>
              <w:spacing w:before="0" w:line="240" w:lineRule="auto"/>
              <w:cnfStyle w:val="000000100000" w:firstRow="0" w:lastRow="0" w:firstColumn="0" w:lastColumn="0" w:oddVBand="0" w:evenVBand="0" w:oddHBand="1" w:evenHBand="0" w:firstRowFirstColumn="0" w:firstRowLastColumn="0" w:lastRowFirstColumn="0" w:lastRowLastColumn="0"/>
            </w:pPr>
          </w:p>
        </w:tc>
        <w:tc>
          <w:tcPr>
            <w:tcW w:w="5800" w:type="dxa"/>
            <w:shd w:val="clear" w:color="auto" w:fill="auto"/>
          </w:tcPr>
          <w:p w14:paraId="5B46BFF3" w14:textId="77777777" w:rsidR="003B590B" w:rsidRDefault="003B590B" w:rsidP="003B590B">
            <w:pPr>
              <w:spacing w:before="0" w:line="240" w:lineRule="auto"/>
              <w:cnfStyle w:val="000000100000" w:firstRow="0" w:lastRow="0" w:firstColumn="0" w:lastColumn="0" w:oddVBand="0" w:evenVBand="0" w:oddHBand="1" w:evenHBand="0" w:firstRowFirstColumn="0" w:firstRowLastColumn="0" w:lastRowFirstColumn="0" w:lastRowLastColumn="0"/>
            </w:pPr>
          </w:p>
        </w:tc>
      </w:tr>
      <w:tr w:rsidR="003B590B" w14:paraId="35D60985" w14:textId="77777777" w:rsidTr="00102BD4">
        <w:tc>
          <w:tcPr>
            <w:cnfStyle w:val="001000000000" w:firstRow="0" w:lastRow="0" w:firstColumn="1" w:lastColumn="0" w:oddVBand="0" w:evenVBand="0" w:oddHBand="0" w:evenHBand="0" w:firstRowFirstColumn="0" w:firstRowLastColumn="0" w:lastRowFirstColumn="0" w:lastRowLastColumn="0"/>
            <w:tcW w:w="2258" w:type="dxa"/>
            <w:shd w:val="clear" w:color="auto" w:fill="auto"/>
          </w:tcPr>
          <w:p w14:paraId="33DFED16" w14:textId="77777777" w:rsidR="003B590B" w:rsidRDefault="003B590B" w:rsidP="003B590B">
            <w:pPr>
              <w:spacing w:before="0" w:line="240" w:lineRule="auto"/>
            </w:pPr>
          </w:p>
        </w:tc>
        <w:tc>
          <w:tcPr>
            <w:tcW w:w="1560" w:type="dxa"/>
            <w:shd w:val="clear" w:color="auto" w:fill="auto"/>
          </w:tcPr>
          <w:p w14:paraId="30973D2F" w14:textId="77777777" w:rsidR="003B590B" w:rsidRDefault="003B590B" w:rsidP="003B590B">
            <w:pPr>
              <w:spacing w:before="0" w:line="240" w:lineRule="auto"/>
              <w:cnfStyle w:val="000000000000" w:firstRow="0" w:lastRow="0" w:firstColumn="0" w:lastColumn="0" w:oddVBand="0" w:evenVBand="0" w:oddHBand="0" w:evenHBand="0" w:firstRowFirstColumn="0" w:firstRowLastColumn="0" w:lastRowFirstColumn="0" w:lastRowLastColumn="0"/>
            </w:pPr>
          </w:p>
        </w:tc>
        <w:tc>
          <w:tcPr>
            <w:tcW w:w="5800" w:type="dxa"/>
            <w:shd w:val="clear" w:color="auto" w:fill="auto"/>
          </w:tcPr>
          <w:p w14:paraId="351305E6" w14:textId="77777777" w:rsidR="003B590B" w:rsidRDefault="003B590B" w:rsidP="003B590B">
            <w:pPr>
              <w:spacing w:before="0" w:line="240" w:lineRule="auto"/>
              <w:cnfStyle w:val="000000000000" w:firstRow="0" w:lastRow="0" w:firstColumn="0" w:lastColumn="0" w:oddVBand="0" w:evenVBand="0" w:oddHBand="0" w:evenHBand="0" w:firstRowFirstColumn="0" w:firstRowLastColumn="0" w:lastRowFirstColumn="0" w:lastRowLastColumn="0"/>
            </w:pPr>
          </w:p>
        </w:tc>
      </w:tr>
    </w:tbl>
    <w:p w14:paraId="3F6E2679" w14:textId="77777777" w:rsidR="00E71BD0" w:rsidRDefault="00E71BD0" w:rsidP="00F44402"/>
    <w:sectPr w:rsidR="00E71BD0" w:rsidSect="00697D30">
      <w:headerReference w:type="default" r:id="rId19"/>
      <w:type w:val="continuous"/>
      <w:pgSz w:w="11907" w:h="16840" w:code="9"/>
      <w:pgMar w:top="1134" w:right="1134" w:bottom="1134" w:left="1134" w:header="567"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F331B" w14:textId="77777777" w:rsidR="002F5961" w:rsidRDefault="002F5961">
      <w:r>
        <w:separator/>
      </w:r>
    </w:p>
    <w:p w14:paraId="268868C1" w14:textId="77777777" w:rsidR="002F5961" w:rsidRDefault="002F5961"/>
  </w:endnote>
  <w:endnote w:type="continuationSeparator" w:id="0">
    <w:p w14:paraId="36B4E6E5" w14:textId="77777777" w:rsidR="002F5961" w:rsidRDefault="002F5961">
      <w:r>
        <w:continuationSeparator/>
      </w:r>
    </w:p>
    <w:p w14:paraId="550AC04C" w14:textId="77777777" w:rsidR="002F5961" w:rsidRDefault="002F59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EA0D" w14:textId="31239B54" w:rsidR="002F5961" w:rsidRPr="00697D30" w:rsidRDefault="002F5961" w:rsidP="00697D30">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Pr="00102367">
      <w:rPr>
        <w:rFonts w:ascii="Arial" w:hAnsi="Arial" w:cs="Arial"/>
        <w:b w:val="0"/>
        <w:sz w:val="16"/>
      </w:rPr>
      <w:fldChar w:fldCharType="begin"/>
    </w:r>
    <w:r w:rsidRPr="00102367">
      <w:rPr>
        <w:rFonts w:ascii="Arial" w:hAnsi="Arial" w:cs="Arial"/>
        <w:b w:val="0"/>
        <w:sz w:val="16"/>
      </w:rPr>
      <w:instrText xml:space="preserve"> STYLEREF  "Version #"  \* MERGEFORMAT </w:instrText>
    </w:r>
    <w:r w:rsidRPr="00102367">
      <w:rPr>
        <w:rFonts w:ascii="Arial" w:hAnsi="Arial" w:cs="Arial"/>
        <w:b w:val="0"/>
        <w:sz w:val="16"/>
      </w:rPr>
      <w:fldChar w:fldCharType="separate"/>
    </w:r>
    <w:r w:rsidR="001165DF" w:rsidRPr="001165DF">
      <w:rPr>
        <w:rFonts w:ascii="Arial" w:hAnsi="Arial" w:cs="Arial"/>
        <w:bCs/>
        <w:noProof/>
        <w:sz w:val="16"/>
        <w:lang w:val="en-US"/>
      </w:rPr>
      <w:t>1.0</w:t>
    </w:r>
    <w:r w:rsidRPr="00102367">
      <w:rPr>
        <w:rFonts w:ascii="Arial" w:hAnsi="Arial" w:cs="Arial"/>
        <w:b w:val="0"/>
        <w:sz w:val="16"/>
      </w:rPr>
      <w:fldChar w:fldCharType="end"/>
    </w:r>
    <w:r w:rsidRPr="00102367">
      <w:rPr>
        <w:rFonts w:ascii="Arial" w:hAnsi="Arial" w:cs="Arial"/>
        <w:b w:val="0"/>
        <w:sz w:val="16"/>
      </w:rPr>
      <w:tab/>
      <w:t xml:space="preserve">Date Reviewed: </w:t>
    </w:r>
    <w:r w:rsidRPr="00102367">
      <w:rPr>
        <w:rFonts w:ascii="Arial" w:hAnsi="Arial" w:cs="Arial"/>
        <w:b w:val="0"/>
        <w:sz w:val="16"/>
      </w:rPr>
      <w:fldChar w:fldCharType="begin"/>
    </w:r>
    <w:r w:rsidRPr="00102367">
      <w:rPr>
        <w:rFonts w:ascii="Arial" w:hAnsi="Arial" w:cs="Arial"/>
        <w:b w:val="0"/>
        <w:sz w:val="16"/>
      </w:rPr>
      <w:instrText xml:space="preserve"> STYLEREF  "Date Reviewed"  \* MERGEFORMAT </w:instrText>
    </w:r>
    <w:r w:rsidRPr="00102367">
      <w:rPr>
        <w:rFonts w:ascii="Arial" w:hAnsi="Arial" w:cs="Arial"/>
        <w:b w:val="0"/>
        <w:sz w:val="16"/>
      </w:rPr>
      <w:fldChar w:fldCharType="separate"/>
    </w:r>
    <w:r w:rsidR="001165DF" w:rsidRPr="001165DF">
      <w:rPr>
        <w:rFonts w:ascii="Arial" w:hAnsi="Arial" w:cs="Arial"/>
        <w:bCs/>
        <w:noProof/>
        <w:sz w:val="16"/>
        <w:lang w:val="en-US"/>
      </w:rPr>
      <w:t>25</w:t>
    </w:r>
    <w:r w:rsidR="001165DF">
      <w:rPr>
        <w:rFonts w:ascii="Arial" w:hAnsi="Arial" w:cs="Arial"/>
        <w:b w:val="0"/>
        <w:noProof/>
        <w:sz w:val="16"/>
      </w:rPr>
      <w:t>/02/2022</w:t>
    </w:r>
    <w:r w:rsidRPr="00102367">
      <w:rPr>
        <w:rFonts w:ascii="Arial" w:hAnsi="Arial" w:cs="Arial"/>
        <w:b w:val="0"/>
        <w:sz w:val="16"/>
      </w:rPr>
      <w:fldChar w:fldCharType="end"/>
    </w:r>
    <w:r w:rsidRPr="00102367">
      <w:rPr>
        <w:rFonts w:ascii="Arial" w:hAnsi="Arial" w:cs="Arial"/>
        <w:b w:val="0"/>
        <w:sz w:val="16"/>
      </w:rPr>
      <w:tab/>
    </w:r>
    <w:sdt>
      <w:sdtPr>
        <w:rPr>
          <w:rFonts w:ascii="Arial" w:hAnsi="Arial" w:cs="Arial"/>
          <w:b w:val="0"/>
          <w:sz w:val="16"/>
        </w:rPr>
        <w:id w:val="1090115798"/>
        <w:docPartObj>
          <w:docPartGallery w:val="Page Numbers (Bottom of Page)"/>
          <w:docPartUnique/>
        </w:docPartObj>
      </w:sdtPr>
      <w:sdtEndPr/>
      <w:sdtContent>
        <w:sdt>
          <w:sdtPr>
            <w:rPr>
              <w:rFonts w:ascii="Arial" w:hAnsi="Arial" w:cs="Arial"/>
              <w:b w:val="0"/>
              <w:sz w:val="16"/>
            </w:rPr>
            <w:id w:val="-265162141"/>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sz w:val="16"/>
              </w:rPr>
              <w:t>3</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sz w:val="16"/>
              </w:rPr>
              <w:t>4</w:t>
            </w:r>
            <w:r w:rsidRPr="00102367">
              <w:rPr>
                <w:rFonts w:ascii="Arial" w:hAnsi="Arial" w:cs="Arial"/>
                <w:b w:val="0"/>
                <w:bCs/>
                <w:sz w:val="16"/>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2F662" w14:textId="6446201E" w:rsidR="002F5961" w:rsidRPr="004B5BF9" w:rsidRDefault="002F5961" w:rsidP="004B5BF9">
    <w:pPr>
      <w:pStyle w:val="Footer"/>
      <w:pBdr>
        <w:top w:val="none" w:sz="0" w:space="0" w:color="auto"/>
      </w:pBdr>
      <w:tabs>
        <w:tab w:val="clear" w:pos="4962"/>
        <w:tab w:val="clear" w:pos="9781"/>
        <w:tab w:val="left" w:pos="3686"/>
        <w:tab w:val="left" w:pos="5812"/>
        <w:tab w:val="right" w:pos="9639"/>
      </w:tabs>
      <w:rPr>
        <w:rFonts w:ascii="Arial" w:hAnsi="Arial" w:cs="Arial"/>
        <w:b w:val="0"/>
        <w:sz w:val="16"/>
      </w:rPr>
    </w:pPr>
    <w:r w:rsidRPr="00102367">
      <w:rPr>
        <w:rFonts w:ascii="Arial" w:hAnsi="Arial" w:cs="Arial"/>
        <w:b w:val="0"/>
        <w:sz w:val="16"/>
      </w:rPr>
      <w:t>This document is uncontrolled when printed.</w:t>
    </w:r>
    <w:r w:rsidRPr="00102367">
      <w:rPr>
        <w:rFonts w:ascii="Arial" w:hAnsi="Arial" w:cs="Arial"/>
        <w:b w:val="0"/>
        <w:sz w:val="16"/>
      </w:rPr>
      <w:tab/>
      <w:t xml:space="preserve">Version Number: </w:t>
    </w:r>
    <w:r w:rsidRPr="00102367">
      <w:rPr>
        <w:rFonts w:ascii="Arial" w:hAnsi="Arial" w:cs="Arial"/>
        <w:b w:val="0"/>
        <w:sz w:val="16"/>
      </w:rPr>
      <w:fldChar w:fldCharType="begin"/>
    </w:r>
    <w:r w:rsidRPr="00102367">
      <w:rPr>
        <w:rFonts w:ascii="Arial" w:hAnsi="Arial" w:cs="Arial"/>
        <w:b w:val="0"/>
        <w:sz w:val="16"/>
      </w:rPr>
      <w:instrText xml:space="preserve"> STYLEREF  "Version #"  \* MERGEFORMAT </w:instrText>
    </w:r>
    <w:r w:rsidRPr="00102367">
      <w:rPr>
        <w:rFonts w:ascii="Arial" w:hAnsi="Arial" w:cs="Arial"/>
        <w:b w:val="0"/>
        <w:sz w:val="16"/>
      </w:rPr>
      <w:fldChar w:fldCharType="separate"/>
    </w:r>
    <w:r w:rsidR="001165DF" w:rsidRPr="001165DF">
      <w:rPr>
        <w:rFonts w:ascii="Arial" w:hAnsi="Arial" w:cs="Arial"/>
        <w:bCs/>
        <w:noProof/>
        <w:sz w:val="16"/>
        <w:lang w:val="en-US"/>
      </w:rPr>
      <w:t>1.0</w:t>
    </w:r>
    <w:r w:rsidRPr="00102367">
      <w:rPr>
        <w:rFonts w:ascii="Arial" w:hAnsi="Arial" w:cs="Arial"/>
        <w:b w:val="0"/>
        <w:sz w:val="16"/>
      </w:rPr>
      <w:fldChar w:fldCharType="end"/>
    </w:r>
    <w:r w:rsidRPr="00102367">
      <w:rPr>
        <w:rFonts w:ascii="Arial" w:hAnsi="Arial" w:cs="Arial"/>
        <w:b w:val="0"/>
        <w:sz w:val="16"/>
      </w:rPr>
      <w:tab/>
      <w:t xml:space="preserve">Date Reviewed: </w:t>
    </w:r>
    <w:r w:rsidRPr="00102367">
      <w:rPr>
        <w:rFonts w:ascii="Arial" w:hAnsi="Arial" w:cs="Arial"/>
        <w:b w:val="0"/>
        <w:sz w:val="16"/>
      </w:rPr>
      <w:fldChar w:fldCharType="begin"/>
    </w:r>
    <w:r w:rsidRPr="00102367">
      <w:rPr>
        <w:rFonts w:ascii="Arial" w:hAnsi="Arial" w:cs="Arial"/>
        <w:b w:val="0"/>
        <w:sz w:val="16"/>
      </w:rPr>
      <w:instrText xml:space="preserve"> STYLEREF  "Date Reviewed"  \* MERGEFORMAT </w:instrText>
    </w:r>
    <w:r w:rsidRPr="00102367">
      <w:rPr>
        <w:rFonts w:ascii="Arial" w:hAnsi="Arial" w:cs="Arial"/>
        <w:b w:val="0"/>
        <w:sz w:val="16"/>
      </w:rPr>
      <w:fldChar w:fldCharType="separate"/>
    </w:r>
    <w:r w:rsidR="001165DF">
      <w:rPr>
        <w:rFonts w:ascii="Arial" w:hAnsi="Arial" w:cs="Arial"/>
        <w:b w:val="0"/>
        <w:noProof/>
        <w:sz w:val="16"/>
      </w:rPr>
      <w:t>25/02/2022</w:t>
    </w:r>
    <w:r w:rsidRPr="00102367">
      <w:rPr>
        <w:rFonts w:ascii="Arial" w:hAnsi="Arial" w:cs="Arial"/>
        <w:b w:val="0"/>
        <w:sz w:val="16"/>
      </w:rPr>
      <w:fldChar w:fldCharType="end"/>
    </w:r>
    <w:r w:rsidRPr="00102367">
      <w:rPr>
        <w:rFonts w:ascii="Arial" w:hAnsi="Arial" w:cs="Arial"/>
        <w:b w:val="0"/>
        <w:sz w:val="16"/>
      </w:rPr>
      <w:tab/>
    </w:r>
    <w:sdt>
      <w:sdtPr>
        <w:rPr>
          <w:rFonts w:ascii="Arial" w:hAnsi="Arial" w:cs="Arial"/>
          <w:b w:val="0"/>
          <w:sz w:val="16"/>
        </w:rPr>
        <w:id w:val="1813675059"/>
        <w:docPartObj>
          <w:docPartGallery w:val="Page Numbers (Bottom of Page)"/>
          <w:docPartUnique/>
        </w:docPartObj>
      </w:sdtPr>
      <w:sdtEndPr/>
      <w:sdtContent>
        <w:sdt>
          <w:sdtPr>
            <w:rPr>
              <w:rFonts w:ascii="Arial" w:hAnsi="Arial" w:cs="Arial"/>
              <w:b w:val="0"/>
              <w:sz w:val="16"/>
            </w:rPr>
            <w:id w:val="-41369346"/>
            <w:docPartObj>
              <w:docPartGallery w:val="Page Numbers (Top of Page)"/>
              <w:docPartUnique/>
            </w:docPartObj>
          </w:sdtPr>
          <w:sdtEndPr/>
          <w:sdtContent>
            <w:r w:rsidRPr="00102367">
              <w:rPr>
                <w:rFonts w:ascii="Arial" w:hAnsi="Arial" w:cs="Arial"/>
                <w:b w:val="0"/>
                <w:sz w:val="16"/>
              </w:rPr>
              <w:t xml:space="preserve">Page </w:t>
            </w:r>
            <w:r w:rsidRPr="00102367">
              <w:rPr>
                <w:rFonts w:ascii="Arial" w:hAnsi="Arial" w:cs="Arial"/>
                <w:b w:val="0"/>
                <w:bCs/>
                <w:sz w:val="16"/>
              </w:rPr>
              <w:fldChar w:fldCharType="begin"/>
            </w:r>
            <w:r w:rsidRPr="00102367">
              <w:rPr>
                <w:rFonts w:ascii="Arial" w:hAnsi="Arial" w:cs="Arial"/>
                <w:b w:val="0"/>
                <w:bCs/>
                <w:sz w:val="16"/>
              </w:rPr>
              <w:instrText xml:space="preserve"> PAGE </w:instrText>
            </w:r>
            <w:r w:rsidRPr="00102367">
              <w:rPr>
                <w:rFonts w:ascii="Arial" w:hAnsi="Arial" w:cs="Arial"/>
                <w:b w:val="0"/>
                <w:bCs/>
                <w:sz w:val="16"/>
              </w:rPr>
              <w:fldChar w:fldCharType="separate"/>
            </w:r>
            <w:r>
              <w:rPr>
                <w:rFonts w:ascii="Arial" w:hAnsi="Arial" w:cs="Arial"/>
                <w:b w:val="0"/>
                <w:bCs/>
                <w:noProof/>
                <w:sz w:val="16"/>
              </w:rPr>
              <w:t>19</w:t>
            </w:r>
            <w:r w:rsidRPr="00102367">
              <w:rPr>
                <w:rFonts w:ascii="Arial" w:hAnsi="Arial" w:cs="Arial"/>
                <w:b w:val="0"/>
                <w:bCs/>
                <w:sz w:val="16"/>
              </w:rPr>
              <w:fldChar w:fldCharType="end"/>
            </w:r>
            <w:r w:rsidRPr="00102367">
              <w:rPr>
                <w:rFonts w:ascii="Arial" w:hAnsi="Arial" w:cs="Arial"/>
                <w:b w:val="0"/>
                <w:sz w:val="16"/>
              </w:rPr>
              <w:t xml:space="preserve"> of </w:t>
            </w:r>
            <w:r w:rsidRPr="00102367">
              <w:rPr>
                <w:rFonts w:ascii="Arial" w:hAnsi="Arial" w:cs="Arial"/>
                <w:b w:val="0"/>
                <w:bCs/>
                <w:sz w:val="16"/>
              </w:rPr>
              <w:fldChar w:fldCharType="begin"/>
            </w:r>
            <w:r w:rsidRPr="00102367">
              <w:rPr>
                <w:rFonts w:ascii="Arial" w:hAnsi="Arial" w:cs="Arial"/>
                <w:b w:val="0"/>
                <w:bCs/>
                <w:sz w:val="16"/>
              </w:rPr>
              <w:instrText xml:space="preserve"> NUMPAGES  </w:instrText>
            </w:r>
            <w:r w:rsidRPr="00102367">
              <w:rPr>
                <w:rFonts w:ascii="Arial" w:hAnsi="Arial" w:cs="Arial"/>
                <w:b w:val="0"/>
                <w:bCs/>
                <w:sz w:val="16"/>
              </w:rPr>
              <w:fldChar w:fldCharType="separate"/>
            </w:r>
            <w:r>
              <w:rPr>
                <w:rFonts w:ascii="Arial" w:hAnsi="Arial" w:cs="Arial"/>
                <w:b w:val="0"/>
                <w:bCs/>
                <w:noProof/>
                <w:sz w:val="16"/>
              </w:rPr>
              <w:t>21</w:t>
            </w:r>
            <w:r w:rsidRPr="00102367">
              <w:rPr>
                <w:rFonts w:ascii="Arial" w:hAnsi="Arial" w:cs="Arial"/>
                <w:b w:val="0"/>
                <w:bCs/>
                <w:sz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D686F" w14:textId="77777777" w:rsidR="002F5961" w:rsidRDefault="002F5961">
      <w:r>
        <w:separator/>
      </w:r>
    </w:p>
    <w:p w14:paraId="258C5001" w14:textId="77777777" w:rsidR="002F5961" w:rsidRDefault="002F5961"/>
  </w:footnote>
  <w:footnote w:type="continuationSeparator" w:id="0">
    <w:p w14:paraId="1C146E94" w14:textId="77777777" w:rsidR="002F5961" w:rsidRDefault="002F5961">
      <w:r>
        <w:continuationSeparator/>
      </w:r>
    </w:p>
    <w:p w14:paraId="56E2E075" w14:textId="77777777" w:rsidR="002F5961" w:rsidRDefault="002F59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10028" w14:textId="56857128" w:rsidR="002F5961" w:rsidRPr="00E46EB5" w:rsidRDefault="002F5961" w:rsidP="00697D30">
    <w:pPr>
      <w:pStyle w:val="Header"/>
      <w:pBdr>
        <w:bottom w:val="none" w:sz="0" w:space="0" w:color="auto"/>
      </w:pBdr>
      <w:spacing w:before="0"/>
      <w:jc w:val="right"/>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61312" behindDoc="0" locked="0" layoutInCell="1" allowOverlap="1" wp14:anchorId="6DCF1112" wp14:editId="40988741">
              <wp:simplePos x="0" y="0"/>
              <wp:positionH relativeFrom="margin">
                <wp:posOffset>-666750</wp:posOffset>
              </wp:positionH>
              <wp:positionV relativeFrom="margin">
                <wp:posOffset>-1304925</wp:posOffset>
              </wp:positionV>
              <wp:extent cx="1778000" cy="1198880"/>
              <wp:effectExtent l="0" t="0" r="0" b="1270"/>
              <wp:wrapSquare wrapText="bothSides"/>
              <wp:docPr id="9" name="Group 9"/>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12" name="Picture 12"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13" name="Text Box 13"/>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E7A6CC" w14:textId="77777777" w:rsidR="002F5961" w:rsidRDefault="002F5961" w:rsidP="0069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CF1112" id="Group 9" o:spid="_x0000_s1026" style="position:absolute;left:0;text-align:left;margin-left:-52.5pt;margin-top:-102.75pt;width:140pt;height:94.4pt;z-index:251661312;mso-position-horizontal-relative:margin;mso-position-vertical-relative:margin"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">
                <v:imagedata r:id="rId2" o:title="ARTC" cropbottom="18987f"/>
              </v:shape>
              <v:shapetype id="_x0000_t202" coordsize="21600,21600" o:spt="202" path="m,l,21600r21600,l21600,xe">
                <v:stroke joinstyle="miter"/>
                <v:path gradientshapeok="t" o:connecttype="rect"/>
              </v:shapetype>
              <v:shape id="Text Box 13" o:spid="_x0000_s1028"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70E7A6CC" w14:textId="77777777" w:rsidR="002F5961" w:rsidRDefault="002F5961" w:rsidP="00697D30"/>
                  </w:txbxContent>
                </v:textbox>
              </v:shape>
              <w10:wrap type="square" anchorx="margin" anchory="margin"/>
            </v:group>
          </w:pict>
        </mc:Fallback>
      </mc:AlternateContent>
    </w: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Title"  \* MERGEFORMAT </w:instrText>
    </w:r>
    <w:r w:rsidRPr="00E46EB5">
      <w:rPr>
        <w:rFonts w:cs="Arial"/>
        <w:b w:val="0"/>
        <w:color w:val="000000"/>
        <w:sz w:val="20"/>
        <w:szCs w:val="20"/>
        <w:lang w:eastAsia="en-AU"/>
      </w:rPr>
      <w:fldChar w:fldCharType="separate"/>
    </w:r>
    <w:r>
      <w:rPr>
        <w:rFonts w:cs="Arial"/>
        <w:b w:val="0"/>
        <w:color w:val="000000"/>
        <w:sz w:val="20"/>
        <w:szCs w:val="20"/>
        <w:lang w:eastAsia="en-AU"/>
      </w:rPr>
      <w:t>Commissioning Work Package –Civil and Structures</w:t>
    </w:r>
    <w:r w:rsidRPr="00E46EB5">
      <w:rPr>
        <w:rFonts w:cs="Arial"/>
        <w:b w:val="0"/>
        <w:color w:val="000000"/>
        <w:sz w:val="20"/>
        <w:szCs w:val="20"/>
        <w:lang w:eastAsia="en-AU"/>
      </w:rPr>
      <w:fldChar w:fldCharType="end"/>
    </w:r>
  </w:p>
  <w:p w14:paraId="712FE316" w14:textId="01B74259" w:rsidR="002F5961" w:rsidRDefault="002F5961" w:rsidP="00697D30">
    <w:pPr>
      <w:pStyle w:val="Header"/>
      <w:pBdr>
        <w:bottom w:val="none" w:sz="0" w:space="0" w:color="auto"/>
      </w:pBdr>
      <w:jc w:val="right"/>
      <w:rPr>
        <w:rFonts w:cs="Arial"/>
        <w:b w:val="0"/>
        <w:color w:val="000000"/>
        <w:sz w:val="20"/>
        <w:szCs w:val="20"/>
        <w:lang w:eastAsia="en-AU"/>
      </w:rPr>
    </w:pP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Number"  \* MERGEFORMAT </w:instrText>
    </w:r>
    <w:r w:rsidRPr="00E46EB5">
      <w:rPr>
        <w:rFonts w:cs="Arial"/>
        <w:b w:val="0"/>
        <w:color w:val="000000"/>
        <w:sz w:val="20"/>
        <w:szCs w:val="20"/>
        <w:lang w:eastAsia="en-AU"/>
      </w:rPr>
      <w:fldChar w:fldCharType="separate"/>
    </w:r>
    <w:r>
      <w:rPr>
        <w:rFonts w:cs="Arial"/>
        <w:b w:val="0"/>
        <w:color w:val="000000"/>
        <w:sz w:val="20"/>
        <w:szCs w:val="20"/>
        <w:lang w:eastAsia="en-AU"/>
      </w:rPr>
      <w:t>[COR-FM-064]</w:t>
    </w:r>
    <w:r w:rsidRPr="00E46EB5">
      <w:rPr>
        <w:rFonts w:cs="Arial"/>
        <w:b w:val="0"/>
        <w:color w:val="000000"/>
        <w:sz w:val="20"/>
        <w:szCs w:val="20"/>
        <w:lang w:eastAsia="en-AU"/>
      </w:rPr>
      <w:fldChar w:fldCharType="end"/>
    </w:r>
  </w:p>
  <w:p w14:paraId="3F4F2100" w14:textId="6BA97183" w:rsidR="002F5961" w:rsidRDefault="002F5961" w:rsidP="00697D30">
    <w:pPr>
      <w:pStyle w:val="Header"/>
      <w:pBdr>
        <w:bottom w:val="none" w:sz="0" w:space="0" w:color="auto"/>
      </w:pBdr>
      <w:jc w:val="right"/>
    </w:pPr>
    <w:r>
      <w:rPr>
        <w:rFonts w:cs="Arial"/>
        <w:b w:val="0"/>
        <w:color w:val="000000"/>
        <w:sz w:val="20"/>
        <w:szCs w:val="20"/>
        <w:lang w:eastAsia="en-AU"/>
      </w:rPr>
      <w:t>Table of 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73EC5" w14:textId="4179C2A2" w:rsidR="002F5961" w:rsidRPr="00773581" w:rsidRDefault="002F5961" w:rsidP="00697D30">
    <w:pPr>
      <w:pStyle w:val="Header"/>
      <w:pBdr>
        <w:bottom w:val="none" w:sz="0" w:space="0" w:color="auto"/>
      </w:pBdr>
      <w:tabs>
        <w:tab w:val="clear" w:pos="9781"/>
        <w:tab w:val="right" w:pos="5670"/>
        <w:tab w:val="right" w:pos="9639"/>
      </w:tabs>
      <w:spacing w:before="240" w:after="360"/>
      <w:ind w:left="-283"/>
      <w:jc w:val="right"/>
      <w:rPr>
        <w:rFonts w:cs="Arial"/>
        <w:sz w:val="22"/>
      </w:rPr>
    </w:pPr>
    <w:r>
      <w:rPr>
        <w:b w:val="0"/>
        <w:sz w:val="24"/>
        <w:lang w:eastAsia="en-AU"/>
      </w:rPr>
      <mc:AlternateContent>
        <mc:Choice Requires="wpg">
          <w:drawing>
            <wp:anchor distT="0" distB="0" distL="114300" distR="114300" simplePos="0" relativeHeight="251663360" behindDoc="1" locked="0" layoutInCell="1" allowOverlap="1" wp14:anchorId="69D00FBD" wp14:editId="50AE8F21">
              <wp:simplePos x="0" y="0"/>
              <wp:positionH relativeFrom="column">
                <wp:posOffset>-720090</wp:posOffset>
              </wp:positionH>
              <wp:positionV relativeFrom="paragraph">
                <wp:posOffset>-360045</wp:posOffset>
              </wp:positionV>
              <wp:extent cx="2274570" cy="1501140"/>
              <wp:effectExtent l="0" t="0" r="0" b="3810"/>
              <wp:wrapNone/>
              <wp:docPr id="4" name="Group 4"/>
              <wp:cNvGraphicFramePr/>
              <a:graphic xmlns:a="http://schemas.openxmlformats.org/drawingml/2006/main">
                <a:graphicData uri="http://schemas.microsoft.com/office/word/2010/wordprocessingGroup">
                  <wpg:wgp>
                    <wpg:cNvGrpSpPr/>
                    <wpg:grpSpPr>
                      <a:xfrm>
                        <a:off x="0" y="0"/>
                        <a:ext cx="2274570" cy="1501140"/>
                        <a:chOff x="0" y="0"/>
                        <a:chExt cx="2275200" cy="1501200"/>
                      </a:xfrm>
                    </wpg:grpSpPr>
                    <pic:pic xmlns:pic="http://schemas.openxmlformats.org/drawingml/2006/picture">
                      <pic:nvPicPr>
                        <pic:cNvPr id="7" name="Picture 7" descr="C:\Users\dtvu1\Documents\ARTC.wm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744279" y="457200"/>
                          <a:ext cx="1414130" cy="893135"/>
                        </a:xfrm>
                        <a:prstGeom prst="rect">
                          <a:avLst/>
                        </a:prstGeom>
                        <a:noFill/>
                        <a:ln>
                          <a:noFill/>
                        </a:ln>
                      </pic:spPr>
                    </pic:pic>
                    <wps:wsp>
                      <wps:cNvPr id="1" name="Text Box 1"/>
                      <wps:cNvSpPr txBox="1"/>
                      <wps:spPr>
                        <a:xfrm>
                          <a:off x="0" y="0"/>
                          <a:ext cx="2275200" cy="150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AE62F5" w14:textId="77777777" w:rsidR="002F5961" w:rsidRDefault="002F5961" w:rsidP="0069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9D00FBD" id="Group 4" o:spid="_x0000_s1029" style="position:absolute;left:0;text-align:left;margin-left:-56.7pt;margin-top:-28.35pt;width:179.1pt;height:118.2pt;z-index:-251653120" coordsize="22752,15012"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7442;top:4572;width:14142;height:89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">
                <v:imagedata r:id="rId2" o:title="ARTC"/>
              </v:shape>
              <v:shapetype id="_x0000_t202" coordsize="21600,21600" o:spt="202" path="m,l,21600r21600,l21600,xe">
                <v:stroke joinstyle="miter"/>
                <v:path gradientshapeok="t" o:connecttype="rect"/>
              </v:shapetype>
              <v:shape id="Text Box 1" o:spid="_x0000_s1031" type="#_x0000_t202" style="position:absolute;width:22752;height:150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5AAE62F5" w14:textId="77777777" w:rsidR="002F5961" w:rsidRDefault="002F5961" w:rsidP="00697D30"/>
                  </w:txbxContent>
                </v:textbox>
              </v:shape>
            </v:group>
          </w:pict>
        </mc:Fallback>
      </mc:AlternateContent>
    </w:r>
    <w:r>
      <w:rPr>
        <w:rFonts w:cs="Arial"/>
        <w:sz w:val="22"/>
      </w:rPr>
      <w:t>Division / Business Unit:</w:t>
    </w:r>
    <w:r>
      <w:rPr>
        <w:rFonts w:cs="Arial"/>
        <w:b w:val="0"/>
        <w:sz w:val="22"/>
      </w:rPr>
      <w:tab/>
      <w:t xml:space="preserve"> Operational Readiness</w:t>
    </w:r>
    <w:r w:rsidRPr="00CA2995">
      <w:rPr>
        <w:rFonts w:cs="Arial"/>
        <w:sz w:val="22"/>
      </w:rPr>
      <w:br/>
    </w:r>
    <w:r>
      <w:rPr>
        <w:rFonts w:cs="Arial"/>
        <w:sz w:val="22"/>
      </w:rPr>
      <w:t>Function:</w:t>
    </w:r>
    <w:r w:rsidRPr="00CA2995">
      <w:rPr>
        <w:rFonts w:cs="Arial"/>
        <w:b w:val="0"/>
        <w:sz w:val="22"/>
      </w:rPr>
      <w:tab/>
    </w:r>
    <w:r>
      <w:rPr>
        <w:rFonts w:cs="Arial"/>
        <w:b w:val="0"/>
        <w:sz w:val="22"/>
      </w:rPr>
      <w:t xml:space="preserve">Civil and Structures </w:t>
    </w:r>
    <w:r w:rsidRPr="00CA2995">
      <w:rPr>
        <w:rFonts w:cs="Arial"/>
        <w:sz w:val="22"/>
      </w:rPr>
      <w:br/>
    </w:r>
    <w:r>
      <w:rPr>
        <w:rFonts w:cs="Arial"/>
        <w:sz w:val="22"/>
      </w:rPr>
      <w:t>Document Type:</w:t>
    </w:r>
    <w:r>
      <w:rPr>
        <w:rFonts w:cs="Arial"/>
        <w:b w:val="0"/>
        <w:sz w:val="22"/>
      </w:rPr>
      <w:tab/>
      <w:t>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8F96F" w14:textId="51DFCF2F" w:rsidR="002F5961" w:rsidRPr="00E46EB5" w:rsidRDefault="002F5961" w:rsidP="00055B13">
    <w:pPr>
      <w:pStyle w:val="Header"/>
      <w:pBdr>
        <w:bottom w:val="none" w:sz="0" w:space="0" w:color="auto"/>
      </w:pBdr>
      <w:tabs>
        <w:tab w:val="left" w:pos="8145"/>
        <w:tab w:val="right" w:pos="9639"/>
      </w:tabs>
      <w:spacing w:before="0"/>
      <w:ind w:firstLine="4962"/>
      <w:jc w:val="center"/>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67456" behindDoc="1" locked="0" layoutInCell="1" allowOverlap="1" wp14:anchorId="32ED9B01" wp14:editId="5493DE0E">
              <wp:simplePos x="0" y="0"/>
              <wp:positionH relativeFrom="column">
                <wp:posOffset>-710565</wp:posOffset>
              </wp:positionH>
              <wp:positionV relativeFrom="paragraph">
                <wp:posOffset>-350520</wp:posOffset>
              </wp:positionV>
              <wp:extent cx="1778000" cy="1198880"/>
              <wp:effectExtent l="0" t="0" r="0" b="1270"/>
              <wp:wrapNone/>
              <wp:docPr id="20" name="Group 20"/>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21" name="Picture 21"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22" name="Text Box 22"/>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E1CF0" w14:textId="77777777" w:rsidR="002F5961" w:rsidRDefault="002F5961" w:rsidP="0069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2ED9B01" id="Group 20" o:spid="_x0000_s1032" style="position:absolute;left:0;text-align:left;margin-left:-55.95pt;margin-top:-27.6pt;width:140pt;height:94.4pt;z-index:-251649024"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3"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22" o:spid="_x0000_s1034"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64E1CF0" w14:textId="77777777" w:rsidR="002F5961" w:rsidRDefault="002F5961" w:rsidP="00697D30"/>
                  </w:txbxContent>
                </v:textbox>
              </v:shape>
            </v:group>
          </w:pict>
        </mc:Fallback>
      </mc:AlternateContent>
    </w: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Title"  \* MERGEFORMAT </w:instrText>
    </w:r>
    <w:r w:rsidRPr="00E46EB5">
      <w:rPr>
        <w:rFonts w:cs="Arial"/>
        <w:b w:val="0"/>
        <w:color w:val="000000"/>
        <w:sz w:val="20"/>
        <w:szCs w:val="20"/>
        <w:lang w:eastAsia="en-AU"/>
      </w:rPr>
      <w:fldChar w:fldCharType="separate"/>
    </w:r>
    <w:r w:rsidR="001165DF">
      <w:rPr>
        <w:rFonts w:cs="Arial"/>
        <w:b w:val="0"/>
        <w:color w:val="000000"/>
        <w:sz w:val="20"/>
        <w:szCs w:val="20"/>
        <w:lang w:eastAsia="en-AU"/>
      </w:rPr>
      <w:t>Commissioning Work Package –Civil and Structures</w:t>
    </w:r>
    <w:r w:rsidRPr="00E46EB5">
      <w:rPr>
        <w:rFonts w:cs="Arial"/>
        <w:b w:val="0"/>
        <w:color w:val="000000"/>
        <w:sz w:val="20"/>
        <w:szCs w:val="20"/>
        <w:lang w:eastAsia="en-AU"/>
      </w:rPr>
      <w:fldChar w:fldCharType="end"/>
    </w:r>
  </w:p>
  <w:p w14:paraId="5C45CD6C" w14:textId="5DDC1A80" w:rsidR="002F5961" w:rsidRDefault="002F5961" w:rsidP="00697D30">
    <w:pPr>
      <w:pStyle w:val="Header"/>
      <w:pBdr>
        <w:bottom w:val="none" w:sz="0" w:space="0" w:color="auto"/>
      </w:pBdr>
      <w:jc w:val="right"/>
      <w:rPr>
        <w:rFonts w:cs="Arial"/>
        <w:b w:val="0"/>
        <w:color w:val="000000"/>
        <w:sz w:val="20"/>
        <w:szCs w:val="20"/>
        <w:lang w:eastAsia="en-AU"/>
      </w:rPr>
    </w:pP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Number"  \* MERGEFORMAT </w:instrText>
    </w:r>
    <w:r w:rsidRPr="00E46EB5">
      <w:rPr>
        <w:rFonts w:cs="Arial"/>
        <w:b w:val="0"/>
        <w:color w:val="000000"/>
        <w:sz w:val="20"/>
        <w:szCs w:val="20"/>
        <w:lang w:eastAsia="en-AU"/>
      </w:rPr>
      <w:fldChar w:fldCharType="separate"/>
    </w:r>
    <w:r w:rsidR="001165DF">
      <w:rPr>
        <w:rFonts w:cs="Arial"/>
        <w:b w:val="0"/>
        <w:color w:val="000000"/>
        <w:sz w:val="20"/>
        <w:szCs w:val="20"/>
        <w:lang w:eastAsia="en-AU"/>
      </w:rPr>
      <w:t>COR-FM-064</w:t>
    </w:r>
    <w:r w:rsidRPr="00E46EB5">
      <w:rPr>
        <w:rFonts w:cs="Arial"/>
        <w:b w:val="0"/>
        <w:color w:val="000000"/>
        <w:sz w:val="20"/>
        <w:szCs w:val="20"/>
        <w:lang w:eastAsia="en-AU"/>
      </w:rPr>
      <w:fldChar w:fldCharType="end"/>
    </w:r>
  </w:p>
  <w:p w14:paraId="7CE6879D" w14:textId="058561AB" w:rsidR="002F5961" w:rsidRPr="00773581" w:rsidRDefault="002F5961" w:rsidP="00697D30">
    <w:pPr>
      <w:pStyle w:val="Header"/>
      <w:pBdr>
        <w:bottom w:val="none" w:sz="0" w:space="0" w:color="auto"/>
      </w:pBdr>
      <w:jc w:val="right"/>
      <w:rPr>
        <w:b w:val="0"/>
      </w:rPr>
    </w:pPr>
    <w:r>
      <w:rPr>
        <w:rFonts w:cs="Arial"/>
        <w:b w:val="0"/>
        <w:color w:val="000000"/>
        <w:sz w:val="20"/>
        <w:szCs w:val="20"/>
        <w:lang w:eastAsia="en-AU"/>
      </w:rPr>
      <w:t>Table of Contents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AECD9" w14:textId="3813A8C9" w:rsidR="002F5961" w:rsidRPr="00E46EB5" w:rsidRDefault="002F5961" w:rsidP="005D6F12">
    <w:pPr>
      <w:pStyle w:val="Header"/>
      <w:pBdr>
        <w:bottom w:val="none" w:sz="0" w:space="0" w:color="auto"/>
      </w:pBdr>
      <w:tabs>
        <w:tab w:val="left" w:pos="8145"/>
        <w:tab w:val="right" w:pos="9639"/>
      </w:tabs>
      <w:spacing w:before="0"/>
      <w:ind w:firstLine="4820"/>
      <w:jc w:val="center"/>
      <w:rPr>
        <w:rFonts w:cs="Arial"/>
        <w:b w:val="0"/>
        <w:color w:val="000000"/>
        <w:sz w:val="20"/>
        <w:szCs w:val="20"/>
        <w:lang w:eastAsia="en-AU"/>
      </w:rPr>
    </w:pPr>
    <w:r>
      <w:rPr>
        <w:rFonts w:cs="Arial"/>
        <w:b w:val="0"/>
        <w:color w:val="000000"/>
        <w:sz w:val="20"/>
        <w:szCs w:val="20"/>
        <w:lang w:eastAsia="en-AU"/>
      </w:rPr>
      <mc:AlternateContent>
        <mc:Choice Requires="wpg">
          <w:drawing>
            <wp:anchor distT="0" distB="0" distL="114300" distR="114300" simplePos="0" relativeHeight="251671552" behindDoc="1" locked="0" layoutInCell="1" allowOverlap="1" wp14:anchorId="312E918F" wp14:editId="6292D59E">
              <wp:simplePos x="0" y="0"/>
              <wp:positionH relativeFrom="column">
                <wp:posOffset>-710565</wp:posOffset>
              </wp:positionH>
              <wp:positionV relativeFrom="paragraph">
                <wp:posOffset>-350520</wp:posOffset>
              </wp:positionV>
              <wp:extent cx="1778000" cy="1198880"/>
              <wp:effectExtent l="0" t="0" r="0" b="1270"/>
              <wp:wrapNone/>
              <wp:docPr id="23" name="Group 23"/>
              <wp:cNvGraphicFramePr/>
              <a:graphic xmlns:a="http://schemas.openxmlformats.org/drawingml/2006/main">
                <a:graphicData uri="http://schemas.microsoft.com/office/word/2010/wordprocessingGroup">
                  <wpg:wgp>
                    <wpg:cNvGrpSpPr/>
                    <wpg:grpSpPr>
                      <a:xfrm>
                        <a:off x="0" y="0"/>
                        <a:ext cx="1778000" cy="1198880"/>
                        <a:chOff x="0" y="0"/>
                        <a:chExt cx="1778000" cy="1199072"/>
                      </a:xfrm>
                    </wpg:grpSpPr>
                    <pic:pic xmlns:pic="http://schemas.openxmlformats.org/drawingml/2006/picture">
                      <pic:nvPicPr>
                        <pic:cNvPr id="24" name="Picture 24" descr="C:\Users\dtvu1\Documents\ARTC.wmf"/>
                        <pic:cNvPicPr>
                          <a:picLocks noChangeAspect="1"/>
                        </pic:cNvPicPr>
                      </pic:nvPicPr>
                      <pic:blipFill rotWithShape="1">
                        <a:blip r:embed="rId1" cstate="print">
                          <a:extLst>
                            <a:ext uri="{28A0092B-C50C-407E-A947-70E740481C1C}">
                              <a14:useLocalDpi xmlns:a14="http://schemas.microsoft.com/office/drawing/2010/main" val="0"/>
                            </a:ext>
                          </a:extLst>
                        </a:blip>
                        <a:srcRect b="28972"/>
                        <a:stretch/>
                      </pic:blipFill>
                      <pic:spPr bwMode="auto">
                        <a:xfrm>
                          <a:off x="733246" y="465827"/>
                          <a:ext cx="802256" cy="353683"/>
                        </a:xfrm>
                        <a:prstGeom prst="rect">
                          <a:avLst/>
                        </a:prstGeom>
                        <a:noFill/>
                        <a:ln>
                          <a:noFill/>
                        </a:ln>
                        <a:extLst>
                          <a:ext uri="{53640926-AAD7-44D8-BBD7-CCE9431645EC}">
                            <a14:shadowObscured xmlns:a14="http://schemas.microsoft.com/office/drawing/2010/main"/>
                          </a:ext>
                        </a:extLst>
                      </pic:spPr>
                    </pic:pic>
                    <wps:wsp>
                      <wps:cNvPr id="25" name="Text Box 25"/>
                      <wps:cNvSpPr txBox="1"/>
                      <wps:spPr>
                        <a:xfrm>
                          <a:off x="0" y="0"/>
                          <a:ext cx="1778000" cy="11990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EE743" w14:textId="77777777" w:rsidR="002F5961" w:rsidRDefault="002F5961" w:rsidP="00697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2E918F" id="Group 23" o:spid="_x0000_s1035" style="position:absolute;left:0;text-align:left;margin-left:-55.95pt;margin-top:-27.6pt;width:140pt;height:94.4pt;z-index:-251644928" coordsize="17780,11990"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6" type="#_x0000_t75" style="position:absolute;left:7332;top:4658;width:8023;height:35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">
                <v:imagedata r:id="rId2" o:title="ARTC" cropbottom="18987f"/>
              </v:shape>
              <v:shapetype id="_x0000_t202" coordsize="21600,21600" o:spt="202" path="m,l,21600r21600,l21600,xe">
                <v:stroke joinstyle="miter"/>
                <v:path gradientshapeok="t" o:connecttype="rect"/>
              </v:shapetype>
              <v:shape id="Text Box 25" o:spid="_x0000_s1037" type="#_x0000_t202" style="position:absolute;width:17780;height:11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" filled="f" stroked="f" strokeweight=".5pt">
                <v:textbox>
                  <w:txbxContent>
                    <w:p w14:paraId="70FEE743" w14:textId="77777777" w:rsidR="002F5961" w:rsidRDefault="002F5961" w:rsidP="00697D30"/>
                  </w:txbxContent>
                </v:textbox>
              </v:shape>
            </v:group>
          </w:pict>
        </mc:Fallback>
      </mc:AlternateContent>
    </w: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Title"  \* MERGEFORMAT </w:instrText>
    </w:r>
    <w:r w:rsidRPr="00E46EB5">
      <w:rPr>
        <w:rFonts w:cs="Arial"/>
        <w:b w:val="0"/>
        <w:color w:val="000000"/>
        <w:sz w:val="20"/>
        <w:szCs w:val="20"/>
        <w:lang w:eastAsia="en-AU"/>
      </w:rPr>
      <w:fldChar w:fldCharType="separate"/>
    </w:r>
    <w:r w:rsidR="001165DF">
      <w:rPr>
        <w:rFonts w:cs="Arial"/>
        <w:b w:val="0"/>
        <w:color w:val="000000"/>
        <w:sz w:val="20"/>
        <w:szCs w:val="20"/>
        <w:lang w:eastAsia="en-AU"/>
      </w:rPr>
      <w:t>Commissioning Work Package –Civil and Structures</w:t>
    </w:r>
    <w:r w:rsidRPr="00E46EB5">
      <w:rPr>
        <w:rFonts w:cs="Arial"/>
        <w:b w:val="0"/>
        <w:color w:val="000000"/>
        <w:sz w:val="20"/>
        <w:szCs w:val="20"/>
        <w:lang w:eastAsia="en-AU"/>
      </w:rPr>
      <w:fldChar w:fldCharType="end"/>
    </w:r>
  </w:p>
  <w:p w14:paraId="1E5D363F" w14:textId="3EABD71A" w:rsidR="002F5961" w:rsidRDefault="002F5961" w:rsidP="00697D30">
    <w:pPr>
      <w:pStyle w:val="Header"/>
      <w:pBdr>
        <w:bottom w:val="none" w:sz="0" w:space="0" w:color="auto"/>
      </w:pBdr>
      <w:jc w:val="right"/>
      <w:rPr>
        <w:rFonts w:cs="Arial"/>
        <w:b w:val="0"/>
        <w:color w:val="000000"/>
        <w:sz w:val="20"/>
        <w:szCs w:val="20"/>
        <w:lang w:eastAsia="en-AU"/>
      </w:rPr>
    </w:pPr>
    <w:r w:rsidRPr="00E46EB5">
      <w:rPr>
        <w:rFonts w:cs="Arial"/>
        <w:b w:val="0"/>
        <w:color w:val="000000"/>
        <w:sz w:val="20"/>
        <w:szCs w:val="20"/>
        <w:lang w:eastAsia="en-AU"/>
      </w:rPr>
      <w:fldChar w:fldCharType="begin"/>
    </w:r>
    <w:r w:rsidRPr="00E46EB5">
      <w:rPr>
        <w:rFonts w:cs="Arial"/>
        <w:b w:val="0"/>
        <w:color w:val="000000"/>
        <w:sz w:val="20"/>
        <w:szCs w:val="20"/>
        <w:lang w:eastAsia="en-AU"/>
      </w:rPr>
      <w:instrText xml:space="preserve"> STYLEREF  "Document Number"  \* MERGEFORMAT </w:instrText>
    </w:r>
    <w:r w:rsidRPr="00E46EB5">
      <w:rPr>
        <w:rFonts w:cs="Arial"/>
        <w:b w:val="0"/>
        <w:color w:val="000000"/>
        <w:sz w:val="20"/>
        <w:szCs w:val="20"/>
        <w:lang w:eastAsia="en-AU"/>
      </w:rPr>
      <w:fldChar w:fldCharType="separate"/>
    </w:r>
    <w:r w:rsidR="001165DF">
      <w:rPr>
        <w:rFonts w:cs="Arial"/>
        <w:b w:val="0"/>
        <w:color w:val="000000"/>
        <w:sz w:val="20"/>
        <w:szCs w:val="20"/>
        <w:lang w:eastAsia="en-AU"/>
      </w:rPr>
      <w:t>COR-FM-064</w:t>
    </w:r>
    <w:r w:rsidRPr="00E46EB5">
      <w:rPr>
        <w:rFonts w:cs="Arial"/>
        <w:b w:val="0"/>
        <w:color w:val="000000"/>
        <w:sz w:val="20"/>
        <w:szCs w:val="20"/>
        <w:lang w:eastAsia="en-AU"/>
      </w:rPr>
      <w:fldChar w:fldCharType="end"/>
    </w:r>
  </w:p>
  <w:p w14:paraId="78F6DAA3" w14:textId="6608ECE4" w:rsidR="002F5961" w:rsidRPr="00773581" w:rsidRDefault="002F5961" w:rsidP="00697D30">
    <w:pPr>
      <w:pStyle w:val="Header"/>
      <w:pBdr>
        <w:bottom w:val="none" w:sz="0" w:space="0" w:color="auto"/>
      </w:pBdr>
      <w:jc w:val="right"/>
      <w:rPr>
        <w:b w:val="0"/>
      </w:rPr>
    </w:pPr>
    <w:r>
      <w:rPr>
        <w:rFonts w:cs="Arial"/>
        <w:b w:val="0"/>
        <w:color w:val="000000"/>
        <w:sz w:val="20"/>
        <w:szCs w:val="20"/>
        <w:lang w:eastAsia="en-AU"/>
      </w:rPr>
      <w:fldChar w:fldCharType="begin"/>
    </w:r>
    <w:r>
      <w:rPr>
        <w:rFonts w:cs="Arial"/>
        <w:b w:val="0"/>
        <w:color w:val="000000"/>
        <w:sz w:val="20"/>
        <w:szCs w:val="20"/>
        <w:lang w:eastAsia="en-AU"/>
      </w:rPr>
      <w:instrText xml:space="preserve"> STYLEREF  "Heading 1"  \* MERGEFORMAT </w:instrText>
    </w:r>
    <w:r>
      <w:rPr>
        <w:rFonts w:cs="Arial"/>
        <w:b w:val="0"/>
        <w:color w:val="000000"/>
        <w:sz w:val="20"/>
        <w:szCs w:val="20"/>
        <w:lang w:eastAsia="en-AU"/>
      </w:rPr>
      <w:fldChar w:fldCharType="separate"/>
    </w:r>
    <w:r w:rsidR="001165DF">
      <w:rPr>
        <w:rFonts w:cs="Arial"/>
        <w:b w:val="0"/>
        <w:color w:val="000000"/>
        <w:sz w:val="20"/>
        <w:szCs w:val="20"/>
        <w:lang w:eastAsia="en-AU"/>
      </w:rPr>
      <w:t>Introduction</w:t>
    </w:r>
    <w:r>
      <w:rPr>
        <w:rFonts w:cs="Arial"/>
        <w:b w:val="0"/>
        <w:color w:val="000000"/>
        <w:sz w:val="20"/>
        <w:szCs w:val="20"/>
        <w:lang w:eastAsia="en-AU"/>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065500"/>
    <w:multiLevelType w:val="multilevel"/>
    <w:tmpl w:val="C0A88C02"/>
    <w:lvl w:ilvl="0">
      <w:start w:val="1"/>
      <w:numFmt w:val="decimal"/>
      <w:pStyle w:val="Heading1"/>
      <w:lvlText w:val="%1"/>
      <w:lvlJc w:val="left"/>
      <w:pPr>
        <w:tabs>
          <w:tab w:val="num" w:pos="6670"/>
        </w:tabs>
        <w:ind w:left="6670"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6C5475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EE5666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AD9129A"/>
    <w:multiLevelType w:val="hybridMultilevel"/>
    <w:tmpl w:val="92DEB570"/>
    <w:lvl w:ilvl="0" w:tplc="0C09000F">
      <w:start w:val="1"/>
      <w:numFmt w:val="decimal"/>
      <w:lvlText w:val="%1."/>
      <w:lvlJc w:val="left"/>
      <w:pPr>
        <w:ind w:left="1712" w:hanging="360"/>
      </w:pPr>
    </w:lvl>
    <w:lvl w:ilvl="1" w:tplc="0C090019" w:tentative="1">
      <w:start w:val="1"/>
      <w:numFmt w:val="lowerLetter"/>
      <w:lvlText w:val="%2."/>
      <w:lvlJc w:val="left"/>
      <w:pPr>
        <w:ind w:left="2432" w:hanging="360"/>
      </w:pPr>
    </w:lvl>
    <w:lvl w:ilvl="2" w:tplc="0C09001B" w:tentative="1">
      <w:start w:val="1"/>
      <w:numFmt w:val="lowerRoman"/>
      <w:lvlText w:val="%3."/>
      <w:lvlJc w:val="right"/>
      <w:pPr>
        <w:ind w:left="3152" w:hanging="180"/>
      </w:pPr>
    </w:lvl>
    <w:lvl w:ilvl="3" w:tplc="0C09000F" w:tentative="1">
      <w:start w:val="1"/>
      <w:numFmt w:val="decimal"/>
      <w:lvlText w:val="%4."/>
      <w:lvlJc w:val="left"/>
      <w:pPr>
        <w:ind w:left="3872" w:hanging="360"/>
      </w:pPr>
    </w:lvl>
    <w:lvl w:ilvl="4" w:tplc="0C090019" w:tentative="1">
      <w:start w:val="1"/>
      <w:numFmt w:val="lowerLetter"/>
      <w:lvlText w:val="%5."/>
      <w:lvlJc w:val="left"/>
      <w:pPr>
        <w:ind w:left="4592" w:hanging="360"/>
      </w:pPr>
    </w:lvl>
    <w:lvl w:ilvl="5" w:tplc="0C09001B" w:tentative="1">
      <w:start w:val="1"/>
      <w:numFmt w:val="lowerRoman"/>
      <w:lvlText w:val="%6."/>
      <w:lvlJc w:val="right"/>
      <w:pPr>
        <w:ind w:left="5312" w:hanging="180"/>
      </w:pPr>
    </w:lvl>
    <w:lvl w:ilvl="6" w:tplc="0C09000F" w:tentative="1">
      <w:start w:val="1"/>
      <w:numFmt w:val="decimal"/>
      <w:lvlText w:val="%7."/>
      <w:lvlJc w:val="left"/>
      <w:pPr>
        <w:ind w:left="6032" w:hanging="360"/>
      </w:pPr>
    </w:lvl>
    <w:lvl w:ilvl="7" w:tplc="0C090019" w:tentative="1">
      <w:start w:val="1"/>
      <w:numFmt w:val="lowerLetter"/>
      <w:lvlText w:val="%8."/>
      <w:lvlJc w:val="left"/>
      <w:pPr>
        <w:ind w:left="6752" w:hanging="360"/>
      </w:pPr>
    </w:lvl>
    <w:lvl w:ilvl="8" w:tplc="0C09001B" w:tentative="1">
      <w:start w:val="1"/>
      <w:numFmt w:val="lowerRoman"/>
      <w:lvlText w:val="%9."/>
      <w:lvlJc w:val="right"/>
      <w:pPr>
        <w:ind w:left="7472" w:hanging="180"/>
      </w:pPr>
    </w:lvl>
  </w:abstractNum>
  <w:abstractNum w:abstractNumId="15" w15:restartNumberingAfterBreak="0">
    <w:nsid w:val="38B37390"/>
    <w:multiLevelType w:val="hybridMultilevel"/>
    <w:tmpl w:val="257A0016"/>
    <w:lvl w:ilvl="0" w:tplc="ABC41DF8">
      <w:start w:val="1"/>
      <w:numFmt w:val="bullet"/>
      <w:pStyle w:val="Bulletlevel1"/>
      <w:lvlText w:val=""/>
      <w:lvlJc w:val="left"/>
      <w:pPr>
        <w:ind w:left="720" w:hanging="360"/>
      </w:pPr>
      <w:rPr>
        <w:rFonts w:ascii="Symbol" w:hAnsi="Symbol" w:hint="default"/>
      </w:rPr>
    </w:lvl>
    <w:lvl w:ilvl="1" w:tplc="C7128EEC">
      <w:start w:val="1"/>
      <w:numFmt w:val="bullet"/>
      <w:pStyle w:val="Bulletlevel2"/>
      <w:lvlText w:val="o"/>
      <w:lvlJc w:val="left"/>
      <w:pPr>
        <w:ind w:left="1440" w:hanging="360"/>
      </w:pPr>
      <w:rPr>
        <w:rFonts w:ascii="Courier New" w:hAnsi="Courier New" w:cs="Courier New" w:hint="default"/>
      </w:rPr>
    </w:lvl>
    <w:lvl w:ilvl="2" w:tplc="41A0EB00">
      <w:start w:val="1"/>
      <w:numFmt w:val="bullet"/>
      <w:pStyle w:val="Bulletlevel3"/>
      <w:lvlText w:val=""/>
      <w:lvlJc w:val="left"/>
      <w:pPr>
        <w:ind w:left="2160" w:hanging="360"/>
      </w:pPr>
      <w:rPr>
        <w:rFonts w:ascii="Wingdings" w:hAnsi="Wingdings" w:hint="default"/>
      </w:rPr>
    </w:lvl>
    <w:lvl w:ilvl="3" w:tplc="9428263C">
      <w:start w:val="1"/>
      <w:numFmt w:val="bullet"/>
      <w:pStyle w:val="Bulletlevel4"/>
      <w:lvlText w:val=""/>
      <w:lvlJc w:val="left"/>
      <w:pPr>
        <w:ind w:left="2880" w:hanging="360"/>
      </w:pPr>
      <w:rPr>
        <w:rFonts w:ascii="Symbol" w:hAnsi="Symbol" w:hint="default"/>
      </w:rPr>
    </w:lvl>
    <w:lvl w:ilvl="4" w:tplc="B096E718">
      <w:start w:val="1"/>
      <w:numFmt w:val="bullet"/>
      <w:pStyle w:val="Bulletlevel5"/>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F42643"/>
    <w:multiLevelType w:val="hybridMultilevel"/>
    <w:tmpl w:val="0DACF87E"/>
    <w:lvl w:ilvl="0" w:tplc="A61C053A">
      <w:start w:val="1"/>
      <w:numFmt w:val="bullet"/>
      <w:pStyle w:val="bullet"/>
      <w:lvlText w:val=""/>
      <w:lvlJc w:val="left"/>
      <w:pPr>
        <w:tabs>
          <w:tab w:val="num" w:pos="1712"/>
        </w:tabs>
        <w:ind w:left="1712" w:hanging="360"/>
      </w:pPr>
      <w:rPr>
        <w:rFonts w:ascii="Symbol" w:hAnsi="Symbol" w:hint="default"/>
        <w:color w:val="auto"/>
      </w:rPr>
    </w:lvl>
    <w:lvl w:ilvl="1" w:tplc="698C8B9E">
      <w:start w:val="1"/>
      <w:numFmt w:val="bullet"/>
      <w:pStyle w:val="instruction"/>
      <w:lvlText w:val=""/>
      <w:lvlJc w:val="left"/>
      <w:pPr>
        <w:tabs>
          <w:tab w:val="num" w:pos="2432"/>
        </w:tabs>
        <w:ind w:left="2432" w:hanging="360"/>
      </w:pPr>
      <w:rPr>
        <w:rFonts w:ascii="Wingdings" w:hAnsi="Wingdings" w:hint="default"/>
        <w:color w:val="2C9ADC" w:themeColor="text2"/>
        <w:sz w:val="22"/>
        <w:szCs w:val="22"/>
      </w:rPr>
    </w:lvl>
    <w:lvl w:ilvl="2" w:tplc="0C09000F">
      <w:start w:val="1"/>
      <w:numFmt w:val="decimal"/>
      <w:lvlText w:val="%3."/>
      <w:lvlJc w:val="left"/>
      <w:pPr>
        <w:tabs>
          <w:tab w:val="num" w:pos="3152"/>
        </w:tabs>
        <w:ind w:left="3152" w:hanging="360"/>
      </w:pPr>
      <w:rPr>
        <w:rFonts w:hint="default"/>
        <w:color w:val="auto"/>
      </w:rPr>
    </w:lvl>
    <w:lvl w:ilvl="3" w:tplc="0C090001">
      <w:start w:val="1"/>
      <w:numFmt w:val="bullet"/>
      <w:lvlText w:val=""/>
      <w:lvlJc w:val="left"/>
      <w:pPr>
        <w:tabs>
          <w:tab w:val="num" w:pos="3872"/>
        </w:tabs>
        <w:ind w:left="3872" w:hanging="360"/>
      </w:pPr>
      <w:rPr>
        <w:rFonts w:ascii="Symbol" w:hAnsi="Symbol" w:hint="default"/>
      </w:rPr>
    </w:lvl>
    <w:lvl w:ilvl="4" w:tplc="0C090003">
      <w:start w:val="1"/>
      <w:numFmt w:val="bullet"/>
      <w:lvlText w:val="o"/>
      <w:lvlJc w:val="left"/>
      <w:pPr>
        <w:tabs>
          <w:tab w:val="num" w:pos="4592"/>
        </w:tabs>
        <w:ind w:left="4592" w:hanging="360"/>
      </w:pPr>
      <w:rPr>
        <w:rFonts w:ascii="Courier New" w:hAnsi="Courier New" w:cs="Courier New" w:hint="default"/>
      </w:rPr>
    </w:lvl>
    <w:lvl w:ilvl="5" w:tplc="0C090005">
      <w:start w:val="1"/>
      <w:numFmt w:val="bullet"/>
      <w:lvlText w:val=""/>
      <w:lvlJc w:val="left"/>
      <w:pPr>
        <w:tabs>
          <w:tab w:val="num" w:pos="5312"/>
        </w:tabs>
        <w:ind w:left="5312" w:hanging="360"/>
      </w:pPr>
      <w:rPr>
        <w:rFonts w:ascii="Wingdings" w:hAnsi="Wingdings" w:hint="default"/>
      </w:rPr>
    </w:lvl>
    <w:lvl w:ilvl="6" w:tplc="0C09000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17"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792310B2"/>
    <w:multiLevelType w:val="hybridMultilevel"/>
    <w:tmpl w:val="E4949A9C"/>
    <w:lvl w:ilvl="0" w:tplc="014CFA52">
      <w:start w:val="1"/>
      <w:numFmt w:val="decimal"/>
      <w:pStyle w:val="Numberlevel1"/>
      <w:lvlText w:val="%1."/>
      <w:lvlJc w:val="left"/>
      <w:pPr>
        <w:ind w:left="1352"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A7E45A48">
      <w:start w:val="1"/>
      <w:numFmt w:val="lowerLetter"/>
      <w:pStyle w:val="Numberlevel2"/>
      <w:lvlText w:val="%2."/>
      <w:lvlJc w:val="left"/>
      <w:pPr>
        <w:ind w:left="2072" w:hanging="360"/>
      </w:pPr>
    </w:lvl>
    <w:lvl w:ilvl="2" w:tplc="AE385094">
      <w:start w:val="1"/>
      <w:numFmt w:val="lowerRoman"/>
      <w:pStyle w:val="Numberlevel3"/>
      <w:lvlText w:val="%3."/>
      <w:lvlJc w:val="left"/>
      <w:pPr>
        <w:ind w:left="2792" w:hanging="180"/>
      </w:pPr>
      <w:rPr>
        <w:rFonts w:hint="default"/>
      </w:rPr>
    </w:lvl>
    <w:lvl w:ilvl="3" w:tplc="C26C43DA">
      <w:start w:val="1"/>
      <w:numFmt w:val="decimal"/>
      <w:pStyle w:val="Numberlevel4"/>
      <w:lvlText w:val="%4."/>
      <w:lvlJc w:val="left"/>
      <w:pPr>
        <w:ind w:left="3512" w:hanging="360"/>
      </w:pPr>
    </w:lvl>
    <w:lvl w:ilvl="4" w:tplc="C71651CA">
      <w:start w:val="1"/>
      <w:numFmt w:val="lowerLetter"/>
      <w:pStyle w:val="Numberlevel5"/>
      <w:lvlText w:val="%5."/>
      <w:lvlJc w:val="left"/>
      <w:pPr>
        <w:ind w:left="4232" w:hanging="360"/>
      </w:pPr>
    </w:lvl>
    <w:lvl w:ilvl="5" w:tplc="0C09001B" w:tentative="1">
      <w:start w:val="1"/>
      <w:numFmt w:val="lowerRoman"/>
      <w:lvlText w:val="%6."/>
      <w:lvlJc w:val="right"/>
      <w:pPr>
        <w:ind w:left="4952" w:hanging="180"/>
      </w:pPr>
    </w:lvl>
    <w:lvl w:ilvl="6" w:tplc="0C09000F" w:tentative="1">
      <w:start w:val="1"/>
      <w:numFmt w:val="decimal"/>
      <w:lvlText w:val="%7."/>
      <w:lvlJc w:val="left"/>
      <w:pPr>
        <w:ind w:left="5672" w:hanging="360"/>
      </w:pPr>
    </w:lvl>
    <w:lvl w:ilvl="7" w:tplc="0C090019" w:tentative="1">
      <w:start w:val="1"/>
      <w:numFmt w:val="lowerLetter"/>
      <w:lvlText w:val="%8."/>
      <w:lvlJc w:val="left"/>
      <w:pPr>
        <w:ind w:left="6392" w:hanging="360"/>
      </w:pPr>
    </w:lvl>
    <w:lvl w:ilvl="8" w:tplc="0C09001B" w:tentative="1">
      <w:start w:val="1"/>
      <w:numFmt w:val="lowerRoman"/>
      <w:lvlText w:val="%9."/>
      <w:lvlJc w:val="right"/>
      <w:pPr>
        <w:ind w:left="7112" w:hanging="180"/>
      </w:pPr>
    </w:lvl>
  </w:abstractNum>
  <w:abstractNum w:abstractNumId="19" w15:restartNumberingAfterBreak="0">
    <w:nsid w:val="7EF60556"/>
    <w:multiLevelType w:val="hybridMultilevel"/>
    <w:tmpl w:val="985A2B1A"/>
    <w:lvl w:ilvl="0" w:tplc="DC1C9E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3"/>
  </w:num>
  <w:num w:numId="14">
    <w:abstractNumId w:val="11"/>
  </w:num>
  <w:num w:numId="15">
    <w:abstractNumId w:val="10"/>
  </w:num>
  <w:num w:numId="16">
    <w:abstractNumId w:val="15"/>
  </w:num>
  <w:num w:numId="17">
    <w:abstractNumId w:val="18"/>
  </w:num>
  <w:num w:numId="18">
    <w:abstractNumId w:val="14"/>
  </w:num>
  <w:num w:numId="19">
    <w:abstractNumId w:val="12"/>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9"/>
  </w:num>
  <w:num w:numId="31">
    <w:abstractNumId w:val="10"/>
  </w:num>
  <w:num w:numId="32">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30721" fill="f" fillcolor="white" strokecolor="red">
      <v:fill color="white" on="f"/>
      <v:stroke color="red" weight="1.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51"/>
    <w:rsid w:val="000001C1"/>
    <w:rsid w:val="00001CBA"/>
    <w:rsid w:val="00002B8C"/>
    <w:rsid w:val="00003A33"/>
    <w:rsid w:val="00010302"/>
    <w:rsid w:val="00011E58"/>
    <w:rsid w:val="00011FF7"/>
    <w:rsid w:val="000132DC"/>
    <w:rsid w:val="000136A0"/>
    <w:rsid w:val="00017D9D"/>
    <w:rsid w:val="000202AB"/>
    <w:rsid w:val="00031A0E"/>
    <w:rsid w:val="00040C99"/>
    <w:rsid w:val="00044C51"/>
    <w:rsid w:val="0004792D"/>
    <w:rsid w:val="00055B13"/>
    <w:rsid w:val="0005710E"/>
    <w:rsid w:val="000642ED"/>
    <w:rsid w:val="00077A57"/>
    <w:rsid w:val="00083CB0"/>
    <w:rsid w:val="00084D35"/>
    <w:rsid w:val="00084F13"/>
    <w:rsid w:val="000A4F2A"/>
    <w:rsid w:val="000B0DF6"/>
    <w:rsid w:val="000B27A1"/>
    <w:rsid w:val="000B2CD7"/>
    <w:rsid w:val="000B66BE"/>
    <w:rsid w:val="000C6EE9"/>
    <w:rsid w:val="000D49F9"/>
    <w:rsid w:val="000D5881"/>
    <w:rsid w:val="000E0465"/>
    <w:rsid w:val="000E0773"/>
    <w:rsid w:val="000E2756"/>
    <w:rsid w:val="000E34AA"/>
    <w:rsid w:val="000E38CA"/>
    <w:rsid w:val="000F1D2F"/>
    <w:rsid w:val="000F6798"/>
    <w:rsid w:val="00101087"/>
    <w:rsid w:val="00102217"/>
    <w:rsid w:val="00102367"/>
    <w:rsid w:val="00102AFF"/>
    <w:rsid w:val="00102BD4"/>
    <w:rsid w:val="001036EA"/>
    <w:rsid w:val="00103700"/>
    <w:rsid w:val="00104290"/>
    <w:rsid w:val="00104C68"/>
    <w:rsid w:val="0010688C"/>
    <w:rsid w:val="001114CC"/>
    <w:rsid w:val="001165DF"/>
    <w:rsid w:val="00117D83"/>
    <w:rsid w:val="00120AEB"/>
    <w:rsid w:val="0012292C"/>
    <w:rsid w:val="001252E8"/>
    <w:rsid w:val="00126528"/>
    <w:rsid w:val="001278B6"/>
    <w:rsid w:val="00132CC2"/>
    <w:rsid w:val="00134DBE"/>
    <w:rsid w:val="00135DBC"/>
    <w:rsid w:val="00135FAF"/>
    <w:rsid w:val="001362A5"/>
    <w:rsid w:val="00136543"/>
    <w:rsid w:val="00141A3E"/>
    <w:rsid w:val="00142E5E"/>
    <w:rsid w:val="001523E2"/>
    <w:rsid w:val="00160508"/>
    <w:rsid w:val="001626FE"/>
    <w:rsid w:val="00163646"/>
    <w:rsid w:val="001637C8"/>
    <w:rsid w:val="00165A0D"/>
    <w:rsid w:val="0017249D"/>
    <w:rsid w:val="001739AA"/>
    <w:rsid w:val="00174E7E"/>
    <w:rsid w:val="00177B5C"/>
    <w:rsid w:val="00180541"/>
    <w:rsid w:val="00185FAC"/>
    <w:rsid w:val="00186BA0"/>
    <w:rsid w:val="0019084C"/>
    <w:rsid w:val="00190956"/>
    <w:rsid w:val="001951FC"/>
    <w:rsid w:val="001A15CF"/>
    <w:rsid w:val="001A43EA"/>
    <w:rsid w:val="001A5725"/>
    <w:rsid w:val="001B2456"/>
    <w:rsid w:val="001B4C51"/>
    <w:rsid w:val="001B4EB6"/>
    <w:rsid w:val="001C3C6E"/>
    <w:rsid w:val="001C48E9"/>
    <w:rsid w:val="001C6618"/>
    <w:rsid w:val="001D2352"/>
    <w:rsid w:val="001E2153"/>
    <w:rsid w:val="001E57A3"/>
    <w:rsid w:val="001F6349"/>
    <w:rsid w:val="00203F55"/>
    <w:rsid w:val="00204E0A"/>
    <w:rsid w:val="00206A6C"/>
    <w:rsid w:val="00207DF3"/>
    <w:rsid w:val="0021298C"/>
    <w:rsid w:val="002178E1"/>
    <w:rsid w:val="00222EE0"/>
    <w:rsid w:val="0022377F"/>
    <w:rsid w:val="0022595D"/>
    <w:rsid w:val="00226173"/>
    <w:rsid w:val="0023213E"/>
    <w:rsid w:val="00233F0E"/>
    <w:rsid w:val="00240DAF"/>
    <w:rsid w:val="002448EA"/>
    <w:rsid w:val="002461E3"/>
    <w:rsid w:val="00246B47"/>
    <w:rsid w:val="00247F4E"/>
    <w:rsid w:val="00251764"/>
    <w:rsid w:val="00251B19"/>
    <w:rsid w:val="0025332A"/>
    <w:rsid w:val="00254417"/>
    <w:rsid w:val="00254569"/>
    <w:rsid w:val="002546CC"/>
    <w:rsid w:val="00257F8E"/>
    <w:rsid w:val="0026023F"/>
    <w:rsid w:val="00276CCE"/>
    <w:rsid w:val="00281C75"/>
    <w:rsid w:val="00282A8B"/>
    <w:rsid w:val="00282CF7"/>
    <w:rsid w:val="002851B6"/>
    <w:rsid w:val="002857D5"/>
    <w:rsid w:val="0028720D"/>
    <w:rsid w:val="002923EC"/>
    <w:rsid w:val="002A344E"/>
    <w:rsid w:val="002A41D1"/>
    <w:rsid w:val="002A6437"/>
    <w:rsid w:val="002B31C1"/>
    <w:rsid w:val="002B31C9"/>
    <w:rsid w:val="002B4207"/>
    <w:rsid w:val="002C15E7"/>
    <w:rsid w:val="002C1AEC"/>
    <w:rsid w:val="002C465F"/>
    <w:rsid w:val="002C7632"/>
    <w:rsid w:val="002D110A"/>
    <w:rsid w:val="002D4060"/>
    <w:rsid w:val="002D4D59"/>
    <w:rsid w:val="002D5540"/>
    <w:rsid w:val="002D5EF9"/>
    <w:rsid w:val="002D62EE"/>
    <w:rsid w:val="002E126B"/>
    <w:rsid w:val="002E2D8C"/>
    <w:rsid w:val="002E4D9C"/>
    <w:rsid w:val="002E7CF9"/>
    <w:rsid w:val="002F1A7E"/>
    <w:rsid w:val="002F1EEC"/>
    <w:rsid w:val="002F5156"/>
    <w:rsid w:val="002F5961"/>
    <w:rsid w:val="0030427D"/>
    <w:rsid w:val="00310F3F"/>
    <w:rsid w:val="0031753B"/>
    <w:rsid w:val="00327004"/>
    <w:rsid w:val="003300FF"/>
    <w:rsid w:val="003320A3"/>
    <w:rsid w:val="00333550"/>
    <w:rsid w:val="00333ABB"/>
    <w:rsid w:val="0033400B"/>
    <w:rsid w:val="003358C2"/>
    <w:rsid w:val="00347385"/>
    <w:rsid w:val="00350C0F"/>
    <w:rsid w:val="003523A6"/>
    <w:rsid w:val="00354792"/>
    <w:rsid w:val="00362025"/>
    <w:rsid w:val="00367D91"/>
    <w:rsid w:val="00371B02"/>
    <w:rsid w:val="00372B16"/>
    <w:rsid w:val="00372DE9"/>
    <w:rsid w:val="00384945"/>
    <w:rsid w:val="00385E1C"/>
    <w:rsid w:val="00392C86"/>
    <w:rsid w:val="003975CF"/>
    <w:rsid w:val="003A0E08"/>
    <w:rsid w:val="003A2415"/>
    <w:rsid w:val="003B0970"/>
    <w:rsid w:val="003B590B"/>
    <w:rsid w:val="003B785B"/>
    <w:rsid w:val="003B7C2D"/>
    <w:rsid w:val="003C0CD0"/>
    <w:rsid w:val="003C106A"/>
    <w:rsid w:val="003D0AE9"/>
    <w:rsid w:val="003D4A8D"/>
    <w:rsid w:val="003F5419"/>
    <w:rsid w:val="00402A04"/>
    <w:rsid w:val="00403691"/>
    <w:rsid w:val="0041272E"/>
    <w:rsid w:val="00412D7D"/>
    <w:rsid w:val="00415593"/>
    <w:rsid w:val="00416226"/>
    <w:rsid w:val="00424D4E"/>
    <w:rsid w:val="004275D6"/>
    <w:rsid w:val="00427880"/>
    <w:rsid w:val="00431B15"/>
    <w:rsid w:val="00431FA5"/>
    <w:rsid w:val="0043224A"/>
    <w:rsid w:val="00432FCE"/>
    <w:rsid w:val="004344E8"/>
    <w:rsid w:val="00434B6C"/>
    <w:rsid w:val="004408B5"/>
    <w:rsid w:val="00442F16"/>
    <w:rsid w:val="0045493A"/>
    <w:rsid w:val="00457827"/>
    <w:rsid w:val="004733F7"/>
    <w:rsid w:val="0049145D"/>
    <w:rsid w:val="004A19FF"/>
    <w:rsid w:val="004A1DBB"/>
    <w:rsid w:val="004A246F"/>
    <w:rsid w:val="004A2AF6"/>
    <w:rsid w:val="004B06EB"/>
    <w:rsid w:val="004B5BF9"/>
    <w:rsid w:val="004B77C4"/>
    <w:rsid w:val="004C01CE"/>
    <w:rsid w:val="004C03D8"/>
    <w:rsid w:val="004C2CFA"/>
    <w:rsid w:val="004C6605"/>
    <w:rsid w:val="004D363D"/>
    <w:rsid w:val="004D45DE"/>
    <w:rsid w:val="004D5F8E"/>
    <w:rsid w:val="005058C9"/>
    <w:rsid w:val="0051457F"/>
    <w:rsid w:val="005147EB"/>
    <w:rsid w:val="005264F7"/>
    <w:rsid w:val="00531571"/>
    <w:rsid w:val="005315DB"/>
    <w:rsid w:val="00533E21"/>
    <w:rsid w:val="00537A84"/>
    <w:rsid w:val="00537D32"/>
    <w:rsid w:val="005418D9"/>
    <w:rsid w:val="00541A53"/>
    <w:rsid w:val="00543967"/>
    <w:rsid w:val="00543AB0"/>
    <w:rsid w:val="005457D0"/>
    <w:rsid w:val="00546B70"/>
    <w:rsid w:val="00550D98"/>
    <w:rsid w:val="00554A0E"/>
    <w:rsid w:val="00556CC4"/>
    <w:rsid w:val="005612C9"/>
    <w:rsid w:val="00562D52"/>
    <w:rsid w:val="00567BDC"/>
    <w:rsid w:val="00571A39"/>
    <w:rsid w:val="005735DE"/>
    <w:rsid w:val="005736C4"/>
    <w:rsid w:val="0057375E"/>
    <w:rsid w:val="0057383E"/>
    <w:rsid w:val="005779AA"/>
    <w:rsid w:val="0058413F"/>
    <w:rsid w:val="005879EC"/>
    <w:rsid w:val="005909EE"/>
    <w:rsid w:val="00596A94"/>
    <w:rsid w:val="005A01B5"/>
    <w:rsid w:val="005A19C6"/>
    <w:rsid w:val="005B3B05"/>
    <w:rsid w:val="005C114D"/>
    <w:rsid w:val="005C1911"/>
    <w:rsid w:val="005C241E"/>
    <w:rsid w:val="005C7BDA"/>
    <w:rsid w:val="005D0B29"/>
    <w:rsid w:val="005D3F58"/>
    <w:rsid w:val="005D4232"/>
    <w:rsid w:val="005D4CF7"/>
    <w:rsid w:val="005D6451"/>
    <w:rsid w:val="005D6F12"/>
    <w:rsid w:val="005E50BF"/>
    <w:rsid w:val="005E65D0"/>
    <w:rsid w:val="005E7AAA"/>
    <w:rsid w:val="005E7B50"/>
    <w:rsid w:val="005F1DC1"/>
    <w:rsid w:val="005F25E6"/>
    <w:rsid w:val="005F79C2"/>
    <w:rsid w:val="006017BB"/>
    <w:rsid w:val="00613DD3"/>
    <w:rsid w:val="00613EF4"/>
    <w:rsid w:val="00622046"/>
    <w:rsid w:val="00624728"/>
    <w:rsid w:val="00626CCE"/>
    <w:rsid w:val="0063154A"/>
    <w:rsid w:val="00634628"/>
    <w:rsid w:val="00636D62"/>
    <w:rsid w:val="006402FA"/>
    <w:rsid w:val="00646987"/>
    <w:rsid w:val="00654F0F"/>
    <w:rsid w:val="00661BC7"/>
    <w:rsid w:val="00663437"/>
    <w:rsid w:val="00664E01"/>
    <w:rsid w:val="006653F0"/>
    <w:rsid w:val="00665CE6"/>
    <w:rsid w:val="0066736C"/>
    <w:rsid w:val="006712E1"/>
    <w:rsid w:val="00673D1E"/>
    <w:rsid w:val="00676406"/>
    <w:rsid w:val="0068083B"/>
    <w:rsid w:val="0068353F"/>
    <w:rsid w:val="00694DD4"/>
    <w:rsid w:val="00697D30"/>
    <w:rsid w:val="006A0972"/>
    <w:rsid w:val="006B35B7"/>
    <w:rsid w:val="006B7534"/>
    <w:rsid w:val="006C425C"/>
    <w:rsid w:val="006C4B81"/>
    <w:rsid w:val="006C51B9"/>
    <w:rsid w:val="006D0789"/>
    <w:rsid w:val="006D62E0"/>
    <w:rsid w:val="006E0718"/>
    <w:rsid w:val="006E33E2"/>
    <w:rsid w:val="006F14A3"/>
    <w:rsid w:val="006F1907"/>
    <w:rsid w:val="006F1DC9"/>
    <w:rsid w:val="006F25AB"/>
    <w:rsid w:val="006F2967"/>
    <w:rsid w:val="006F4303"/>
    <w:rsid w:val="00707F11"/>
    <w:rsid w:val="007106B3"/>
    <w:rsid w:val="0071090A"/>
    <w:rsid w:val="00711E21"/>
    <w:rsid w:val="007126BC"/>
    <w:rsid w:val="007157AD"/>
    <w:rsid w:val="00721245"/>
    <w:rsid w:val="007240EA"/>
    <w:rsid w:val="00724BD9"/>
    <w:rsid w:val="007276E2"/>
    <w:rsid w:val="007416BA"/>
    <w:rsid w:val="0075208E"/>
    <w:rsid w:val="00754D5C"/>
    <w:rsid w:val="007606A9"/>
    <w:rsid w:val="00760772"/>
    <w:rsid w:val="007616D1"/>
    <w:rsid w:val="00773581"/>
    <w:rsid w:val="00775056"/>
    <w:rsid w:val="00783315"/>
    <w:rsid w:val="00786F4E"/>
    <w:rsid w:val="00793827"/>
    <w:rsid w:val="00795B7C"/>
    <w:rsid w:val="00796E23"/>
    <w:rsid w:val="00797173"/>
    <w:rsid w:val="00797CD1"/>
    <w:rsid w:val="007A65A6"/>
    <w:rsid w:val="007A65DE"/>
    <w:rsid w:val="007B002F"/>
    <w:rsid w:val="007B6A57"/>
    <w:rsid w:val="007B6E93"/>
    <w:rsid w:val="007C276A"/>
    <w:rsid w:val="007C47ED"/>
    <w:rsid w:val="007C4916"/>
    <w:rsid w:val="007C50E8"/>
    <w:rsid w:val="007C58C8"/>
    <w:rsid w:val="007D50C7"/>
    <w:rsid w:val="007D5561"/>
    <w:rsid w:val="007E4AF2"/>
    <w:rsid w:val="007E5E1B"/>
    <w:rsid w:val="007F06FF"/>
    <w:rsid w:val="007F0898"/>
    <w:rsid w:val="007F4B13"/>
    <w:rsid w:val="007F4B72"/>
    <w:rsid w:val="007F57EB"/>
    <w:rsid w:val="007F6708"/>
    <w:rsid w:val="008065E2"/>
    <w:rsid w:val="008221BC"/>
    <w:rsid w:val="008222CA"/>
    <w:rsid w:val="00822386"/>
    <w:rsid w:val="008240AC"/>
    <w:rsid w:val="00825FD3"/>
    <w:rsid w:val="00830E90"/>
    <w:rsid w:val="00836B5B"/>
    <w:rsid w:val="00842CFA"/>
    <w:rsid w:val="0084569A"/>
    <w:rsid w:val="00850E12"/>
    <w:rsid w:val="00854BA5"/>
    <w:rsid w:val="00861BAC"/>
    <w:rsid w:val="00865C02"/>
    <w:rsid w:val="0087081A"/>
    <w:rsid w:val="00885B81"/>
    <w:rsid w:val="00885B92"/>
    <w:rsid w:val="0088795B"/>
    <w:rsid w:val="008902C0"/>
    <w:rsid w:val="00893D69"/>
    <w:rsid w:val="00893F39"/>
    <w:rsid w:val="00895829"/>
    <w:rsid w:val="008A2738"/>
    <w:rsid w:val="008A3E83"/>
    <w:rsid w:val="008A4193"/>
    <w:rsid w:val="008A5369"/>
    <w:rsid w:val="008B1B16"/>
    <w:rsid w:val="008B246F"/>
    <w:rsid w:val="008C12AC"/>
    <w:rsid w:val="008C1903"/>
    <w:rsid w:val="008D390F"/>
    <w:rsid w:val="008D3FB1"/>
    <w:rsid w:val="008E2E97"/>
    <w:rsid w:val="008E3957"/>
    <w:rsid w:val="008E6845"/>
    <w:rsid w:val="008F1757"/>
    <w:rsid w:val="008F4712"/>
    <w:rsid w:val="008F620F"/>
    <w:rsid w:val="00910919"/>
    <w:rsid w:val="00913E87"/>
    <w:rsid w:val="00922EE2"/>
    <w:rsid w:val="009253B0"/>
    <w:rsid w:val="00930A91"/>
    <w:rsid w:val="00930FF3"/>
    <w:rsid w:val="0093221F"/>
    <w:rsid w:val="00932F34"/>
    <w:rsid w:val="00936A93"/>
    <w:rsid w:val="009404FC"/>
    <w:rsid w:val="00946B48"/>
    <w:rsid w:val="00946D1F"/>
    <w:rsid w:val="009508BB"/>
    <w:rsid w:val="00950A7F"/>
    <w:rsid w:val="00951984"/>
    <w:rsid w:val="00961A54"/>
    <w:rsid w:val="00962BA9"/>
    <w:rsid w:val="00963472"/>
    <w:rsid w:val="00965ED6"/>
    <w:rsid w:val="0096790D"/>
    <w:rsid w:val="00970586"/>
    <w:rsid w:val="00970E06"/>
    <w:rsid w:val="00972930"/>
    <w:rsid w:val="009737F3"/>
    <w:rsid w:val="00975FB2"/>
    <w:rsid w:val="0098589B"/>
    <w:rsid w:val="00991ED8"/>
    <w:rsid w:val="009942BB"/>
    <w:rsid w:val="009A25A9"/>
    <w:rsid w:val="009A5037"/>
    <w:rsid w:val="009A62BE"/>
    <w:rsid w:val="009B3809"/>
    <w:rsid w:val="009B4020"/>
    <w:rsid w:val="009B56FC"/>
    <w:rsid w:val="009B6115"/>
    <w:rsid w:val="009B620F"/>
    <w:rsid w:val="009B652B"/>
    <w:rsid w:val="009B72FA"/>
    <w:rsid w:val="009C0940"/>
    <w:rsid w:val="009C0CE9"/>
    <w:rsid w:val="009C2175"/>
    <w:rsid w:val="009C2BC3"/>
    <w:rsid w:val="009C5F0C"/>
    <w:rsid w:val="009C6BB6"/>
    <w:rsid w:val="009C7E4E"/>
    <w:rsid w:val="009D3401"/>
    <w:rsid w:val="009D4E42"/>
    <w:rsid w:val="009D51D2"/>
    <w:rsid w:val="009E58EB"/>
    <w:rsid w:val="009E60A0"/>
    <w:rsid w:val="009E68F3"/>
    <w:rsid w:val="009E6D03"/>
    <w:rsid w:val="009E7CAE"/>
    <w:rsid w:val="009F12DD"/>
    <w:rsid w:val="009F672E"/>
    <w:rsid w:val="00A02540"/>
    <w:rsid w:val="00A02779"/>
    <w:rsid w:val="00A04247"/>
    <w:rsid w:val="00A107BD"/>
    <w:rsid w:val="00A126BE"/>
    <w:rsid w:val="00A13D4F"/>
    <w:rsid w:val="00A13FB5"/>
    <w:rsid w:val="00A15326"/>
    <w:rsid w:val="00A16D00"/>
    <w:rsid w:val="00A16F2A"/>
    <w:rsid w:val="00A219F8"/>
    <w:rsid w:val="00A3317A"/>
    <w:rsid w:val="00A41C12"/>
    <w:rsid w:val="00A43289"/>
    <w:rsid w:val="00A44716"/>
    <w:rsid w:val="00A5086A"/>
    <w:rsid w:val="00A60EF0"/>
    <w:rsid w:val="00A62D70"/>
    <w:rsid w:val="00A6587F"/>
    <w:rsid w:val="00A7319A"/>
    <w:rsid w:val="00A811D6"/>
    <w:rsid w:val="00A86F75"/>
    <w:rsid w:val="00A92107"/>
    <w:rsid w:val="00A94B29"/>
    <w:rsid w:val="00A962E0"/>
    <w:rsid w:val="00A9713F"/>
    <w:rsid w:val="00AA12A0"/>
    <w:rsid w:val="00AB08D0"/>
    <w:rsid w:val="00AB5100"/>
    <w:rsid w:val="00AC4238"/>
    <w:rsid w:val="00AC75E3"/>
    <w:rsid w:val="00AD380C"/>
    <w:rsid w:val="00AD3A66"/>
    <w:rsid w:val="00AD5AC1"/>
    <w:rsid w:val="00AD73D9"/>
    <w:rsid w:val="00AE33D9"/>
    <w:rsid w:val="00AF4250"/>
    <w:rsid w:val="00AF4982"/>
    <w:rsid w:val="00B01CC4"/>
    <w:rsid w:val="00B04164"/>
    <w:rsid w:val="00B16FA6"/>
    <w:rsid w:val="00B20617"/>
    <w:rsid w:val="00B21286"/>
    <w:rsid w:val="00B3207F"/>
    <w:rsid w:val="00B32E95"/>
    <w:rsid w:val="00B40763"/>
    <w:rsid w:val="00B4342C"/>
    <w:rsid w:val="00B631A1"/>
    <w:rsid w:val="00B6467D"/>
    <w:rsid w:val="00B72488"/>
    <w:rsid w:val="00B77545"/>
    <w:rsid w:val="00B83ED8"/>
    <w:rsid w:val="00B86976"/>
    <w:rsid w:val="00B9086A"/>
    <w:rsid w:val="00B91F44"/>
    <w:rsid w:val="00B96889"/>
    <w:rsid w:val="00BA0AA8"/>
    <w:rsid w:val="00BA1DEE"/>
    <w:rsid w:val="00BA4655"/>
    <w:rsid w:val="00BA4D07"/>
    <w:rsid w:val="00BB1FBA"/>
    <w:rsid w:val="00BB2C0E"/>
    <w:rsid w:val="00BC199D"/>
    <w:rsid w:val="00BC3F7A"/>
    <w:rsid w:val="00BD36DC"/>
    <w:rsid w:val="00BD36F7"/>
    <w:rsid w:val="00BD3BAE"/>
    <w:rsid w:val="00BE4CA8"/>
    <w:rsid w:val="00BE5260"/>
    <w:rsid w:val="00BE55E9"/>
    <w:rsid w:val="00BE7A47"/>
    <w:rsid w:val="00BF20C9"/>
    <w:rsid w:val="00BF5018"/>
    <w:rsid w:val="00C00443"/>
    <w:rsid w:val="00C0266F"/>
    <w:rsid w:val="00C11E6A"/>
    <w:rsid w:val="00C12A5B"/>
    <w:rsid w:val="00C206F4"/>
    <w:rsid w:val="00C2550D"/>
    <w:rsid w:val="00C370E9"/>
    <w:rsid w:val="00C37FC8"/>
    <w:rsid w:val="00C43AA8"/>
    <w:rsid w:val="00C43B18"/>
    <w:rsid w:val="00C54FB6"/>
    <w:rsid w:val="00C6127E"/>
    <w:rsid w:val="00C66A8D"/>
    <w:rsid w:val="00C90074"/>
    <w:rsid w:val="00C91105"/>
    <w:rsid w:val="00C91F6E"/>
    <w:rsid w:val="00C96D15"/>
    <w:rsid w:val="00CA2995"/>
    <w:rsid w:val="00CB523D"/>
    <w:rsid w:val="00CB5FEB"/>
    <w:rsid w:val="00CC2A93"/>
    <w:rsid w:val="00CC6D44"/>
    <w:rsid w:val="00CC6F17"/>
    <w:rsid w:val="00CD6640"/>
    <w:rsid w:val="00CD726E"/>
    <w:rsid w:val="00CE4945"/>
    <w:rsid w:val="00CE6459"/>
    <w:rsid w:val="00CE6E0D"/>
    <w:rsid w:val="00CF2836"/>
    <w:rsid w:val="00CF3A1F"/>
    <w:rsid w:val="00D129EB"/>
    <w:rsid w:val="00D20955"/>
    <w:rsid w:val="00D2111E"/>
    <w:rsid w:val="00D243F7"/>
    <w:rsid w:val="00D2560A"/>
    <w:rsid w:val="00D265E1"/>
    <w:rsid w:val="00D32750"/>
    <w:rsid w:val="00D32A96"/>
    <w:rsid w:val="00D34D47"/>
    <w:rsid w:val="00D417BC"/>
    <w:rsid w:val="00D51F6F"/>
    <w:rsid w:val="00D53F10"/>
    <w:rsid w:val="00D57452"/>
    <w:rsid w:val="00D60C3D"/>
    <w:rsid w:val="00D6225B"/>
    <w:rsid w:val="00D6323A"/>
    <w:rsid w:val="00D64ABF"/>
    <w:rsid w:val="00D6736D"/>
    <w:rsid w:val="00D67BB3"/>
    <w:rsid w:val="00D72108"/>
    <w:rsid w:val="00D7320D"/>
    <w:rsid w:val="00D74478"/>
    <w:rsid w:val="00D801C4"/>
    <w:rsid w:val="00D83FEE"/>
    <w:rsid w:val="00D95662"/>
    <w:rsid w:val="00D96343"/>
    <w:rsid w:val="00D97FBD"/>
    <w:rsid w:val="00DA1EA4"/>
    <w:rsid w:val="00DA34E7"/>
    <w:rsid w:val="00DA5CFF"/>
    <w:rsid w:val="00DA6A05"/>
    <w:rsid w:val="00DB132D"/>
    <w:rsid w:val="00DC1018"/>
    <w:rsid w:val="00DC1C86"/>
    <w:rsid w:val="00DC2D11"/>
    <w:rsid w:val="00DC4478"/>
    <w:rsid w:val="00DC6194"/>
    <w:rsid w:val="00DC77FC"/>
    <w:rsid w:val="00DC783D"/>
    <w:rsid w:val="00DD011A"/>
    <w:rsid w:val="00DD0BE5"/>
    <w:rsid w:val="00DD288D"/>
    <w:rsid w:val="00DD6718"/>
    <w:rsid w:val="00DE10F0"/>
    <w:rsid w:val="00DF5109"/>
    <w:rsid w:val="00DF7286"/>
    <w:rsid w:val="00E0076C"/>
    <w:rsid w:val="00E00F8B"/>
    <w:rsid w:val="00E024E8"/>
    <w:rsid w:val="00E02C23"/>
    <w:rsid w:val="00E079D5"/>
    <w:rsid w:val="00E218C3"/>
    <w:rsid w:val="00E2550E"/>
    <w:rsid w:val="00E25AC3"/>
    <w:rsid w:val="00E26F49"/>
    <w:rsid w:val="00E37979"/>
    <w:rsid w:val="00E46EB5"/>
    <w:rsid w:val="00E51709"/>
    <w:rsid w:val="00E608E6"/>
    <w:rsid w:val="00E6494F"/>
    <w:rsid w:val="00E662BE"/>
    <w:rsid w:val="00E667D2"/>
    <w:rsid w:val="00E675A3"/>
    <w:rsid w:val="00E71BD0"/>
    <w:rsid w:val="00E83E18"/>
    <w:rsid w:val="00E86A41"/>
    <w:rsid w:val="00E90455"/>
    <w:rsid w:val="00E930B1"/>
    <w:rsid w:val="00E94637"/>
    <w:rsid w:val="00EA5A8F"/>
    <w:rsid w:val="00EA62CC"/>
    <w:rsid w:val="00EB0F95"/>
    <w:rsid w:val="00EB3ACC"/>
    <w:rsid w:val="00EC430B"/>
    <w:rsid w:val="00ED2A39"/>
    <w:rsid w:val="00ED51DB"/>
    <w:rsid w:val="00ED6616"/>
    <w:rsid w:val="00EE0494"/>
    <w:rsid w:val="00EF0847"/>
    <w:rsid w:val="00EF47DA"/>
    <w:rsid w:val="00F008CF"/>
    <w:rsid w:val="00F010BC"/>
    <w:rsid w:val="00F045C6"/>
    <w:rsid w:val="00F04DAF"/>
    <w:rsid w:val="00F05C04"/>
    <w:rsid w:val="00F05CCF"/>
    <w:rsid w:val="00F076E6"/>
    <w:rsid w:val="00F115D7"/>
    <w:rsid w:val="00F14E5D"/>
    <w:rsid w:val="00F15A1D"/>
    <w:rsid w:val="00F164C3"/>
    <w:rsid w:val="00F20556"/>
    <w:rsid w:val="00F22278"/>
    <w:rsid w:val="00F26FD7"/>
    <w:rsid w:val="00F27826"/>
    <w:rsid w:val="00F324E6"/>
    <w:rsid w:val="00F333E1"/>
    <w:rsid w:val="00F36C7E"/>
    <w:rsid w:val="00F42823"/>
    <w:rsid w:val="00F44402"/>
    <w:rsid w:val="00F546F0"/>
    <w:rsid w:val="00F571E2"/>
    <w:rsid w:val="00F6156B"/>
    <w:rsid w:val="00F62E95"/>
    <w:rsid w:val="00F6459D"/>
    <w:rsid w:val="00F649FB"/>
    <w:rsid w:val="00F65B67"/>
    <w:rsid w:val="00F70C29"/>
    <w:rsid w:val="00F70C33"/>
    <w:rsid w:val="00F72BF3"/>
    <w:rsid w:val="00F81AE8"/>
    <w:rsid w:val="00F82C18"/>
    <w:rsid w:val="00F836E1"/>
    <w:rsid w:val="00F86B0E"/>
    <w:rsid w:val="00F9260F"/>
    <w:rsid w:val="00F95B89"/>
    <w:rsid w:val="00FA10A5"/>
    <w:rsid w:val="00FB0AED"/>
    <w:rsid w:val="00FB1F75"/>
    <w:rsid w:val="00FC2DD0"/>
    <w:rsid w:val="00FC36A4"/>
    <w:rsid w:val="00FC523C"/>
    <w:rsid w:val="00FC5388"/>
    <w:rsid w:val="00FC5500"/>
    <w:rsid w:val="00FC708A"/>
    <w:rsid w:val="00FE067E"/>
    <w:rsid w:val="00FE2D6E"/>
    <w:rsid w:val="00FE3C46"/>
    <w:rsid w:val="00FE7F7B"/>
    <w:rsid w:val="00FF01BA"/>
    <w:rsid w:val="00FF03B7"/>
    <w:rsid w:val="00FF357C"/>
    <w:rsid w:val="00FF5B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f" fillcolor="white" strokecolor="red">
      <v:fill color="white" on="f"/>
      <v:stroke color="red" weight="1.5pt"/>
    </o:shapedefaults>
    <o:shapelayout v:ext="edit">
      <o:idmap v:ext="edit" data="1"/>
    </o:shapelayout>
  </w:shapeDefaults>
  <w:decimalSymbol w:val="."/>
  <w:listSeparator w:val=","/>
  <w14:docId w14:val="5DC2F5E0"/>
  <w15:docId w15:val="{6E7A0BA2-EBAA-4C83-8CEA-768E11F1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4"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3A1F"/>
    <w:pPr>
      <w:spacing w:before="120" w:line="288" w:lineRule="auto"/>
    </w:pPr>
    <w:rPr>
      <w:rFonts w:ascii="Arial" w:hAnsi="Arial"/>
      <w:lang w:eastAsia="en-US"/>
    </w:rPr>
  </w:style>
  <w:style w:type="paragraph" w:styleId="Heading1">
    <w:name w:val="heading 1"/>
    <w:basedOn w:val="Normal"/>
    <w:next w:val="Heading2"/>
    <w:qFormat/>
    <w:rsid w:val="00546B70"/>
    <w:pPr>
      <w:keepNext/>
      <w:numPr>
        <w:numId w:val="15"/>
      </w:numPr>
      <w:spacing w:before="240" w:after="120"/>
      <w:outlineLvl w:val="0"/>
    </w:pPr>
    <w:rPr>
      <w:rFonts w:cs="Arial"/>
      <w:b/>
      <w:bCs/>
      <w:kern w:val="32"/>
      <w:sz w:val="28"/>
      <w:szCs w:val="32"/>
    </w:rPr>
  </w:style>
  <w:style w:type="paragraph" w:styleId="Heading2">
    <w:name w:val="heading 2"/>
    <w:basedOn w:val="Heading1"/>
    <w:next w:val="Para"/>
    <w:qFormat/>
    <w:rsid w:val="008221BC"/>
    <w:pPr>
      <w:numPr>
        <w:ilvl w:val="1"/>
      </w:numPr>
      <w:spacing w:after="0"/>
      <w:outlineLvl w:val="1"/>
    </w:pPr>
    <w:rPr>
      <w:bCs w:val="0"/>
      <w:iCs/>
      <w:sz w:val="24"/>
      <w:szCs w:val="24"/>
    </w:rPr>
  </w:style>
  <w:style w:type="paragraph" w:styleId="Heading3">
    <w:name w:val="heading 3"/>
    <w:basedOn w:val="Normal"/>
    <w:next w:val="Para"/>
    <w:qFormat/>
    <w:rsid w:val="008221BC"/>
    <w:pPr>
      <w:keepNext/>
      <w:numPr>
        <w:ilvl w:val="2"/>
        <w:numId w:val="15"/>
      </w:numPr>
      <w:spacing w:before="240"/>
      <w:outlineLvl w:val="2"/>
    </w:pPr>
    <w:rPr>
      <w:rFonts w:cs="Arial"/>
      <w:b/>
      <w:bCs/>
      <w:sz w:val="22"/>
      <w:szCs w:val="22"/>
      <w:lang w:val="en-GB"/>
    </w:rPr>
  </w:style>
  <w:style w:type="paragraph" w:styleId="Heading4">
    <w:name w:val="heading 4"/>
    <w:basedOn w:val="Normal"/>
    <w:next w:val="Para"/>
    <w:qFormat/>
    <w:rsid w:val="00596A94"/>
    <w:pPr>
      <w:keepNext/>
      <w:numPr>
        <w:ilvl w:val="3"/>
        <w:numId w:val="15"/>
      </w:numPr>
      <w:tabs>
        <w:tab w:val="left" w:pos="2410"/>
      </w:tabs>
      <w:spacing w:after="120"/>
      <w:outlineLvl w:val="3"/>
    </w:pPr>
    <w:rPr>
      <w:rFonts w:cs="Arial"/>
      <w:b/>
      <w:bCs/>
      <w:color w:val="000000" w:themeColor="text1"/>
    </w:rPr>
  </w:style>
  <w:style w:type="paragraph" w:styleId="Heading5">
    <w:name w:val="heading 5"/>
    <w:basedOn w:val="Normal"/>
    <w:next w:val="Para"/>
    <w:qFormat/>
    <w:rsid w:val="00596A94"/>
    <w:pPr>
      <w:keepNext/>
      <w:numPr>
        <w:ilvl w:val="4"/>
        <w:numId w:val="15"/>
      </w:numPr>
      <w:tabs>
        <w:tab w:val="left" w:pos="2410"/>
      </w:tabs>
      <w:spacing w:after="120"/>
      <w:outlineLvl w:val="4"/>
    </w:pPr>
    <w:rPr>
      <w:rFonts w:cs="Arial"/>
      <w:b/>
      <w:bCs/>
      <w:i/>
      <w:iCs/>
      <w:color w:val="000000" w:themeColor="text1"/>
      <w:sz w:val="18"/>
      <w:szCs w:val="18"/>
    </w:rPr>
  </w:style>
  <w:style w:type="paragraph" w:styleId="Heading6">
    <w:name w:val="heading 6"/>
    <w:basedOn w:val="Normal"/>
    <w:next w:val="para0"/>
    <w:rsid w:val="00083CB0"/>
    <w:pPr>
      <w:spacing w:after="120"/>
      <w:ind w:left="993"/>
      <w:outlineLvl w:val="5"/>
    </w:pPr>
    <w:rPr>
      <w:rFonts w:ascii="Verdana" w:hAnsi="Verdana"/>
      <w:b/>
      <w:bCs/>
    </w:rPr>
  </w:style>
  <w:style w:type="paragraph" w:styleId="Heading7">
    <w:name w:val="heading 7"/>
    <w:basedOn w:val="Normal"/>
    <w:next w:val="para0"/>
    <w:rsid w:val="00083CB0"/>
    <w:pPr>
      <w:spacing w:after="120"/>
      <w:ind w:left="992"/>
      <w:outlineLvl w:val="6"/>
    </w:pPr>
    <w:rPr>
      <w:rFonts w:ascii="Verdana" w:hAnsi="Verdana"/>
      <w:b/>
      <w:i/>
      <w:sz w:val="18"/>
      <w:szCs w:val="18"/>
    </w:rPr>
  </w:style>
  <w:style w:type="paragraph" w:styleId="Heading8">
    <w:name w:val="heading 8"/>
    <w:basedOn w:val="Normal"/>
    <w:next w:val="Normal"/>
    <w:rsid w:val="0057375E"/>
    <w:pPr>
      <w:numPr>
        <w:ilvl w:val="7"/>
        <w:numId w:val="15"/>
      </w:numPr>
      <w:spacing w:before="240" w:after="60"/>
      <w:outlineLvl w:val="7"/>
    </w:pPr>
    <w:rPr>
      <w:rFonts w:ascii="Times New Roman" w:hAnsi="Times New Roman"/>
      <w:i/>
      <w:iCs/>
      <w:sz w:val="24"/>
      <w:szCs w:val="24"/>
    </w:rPr>
  </w:style>
  <w:style w:type="paragraph" w:styleId="Heading9">
    <w:name w:val="heading 9"/>
    <w:basedOn w:val="Normal"/>
    <w:next w:val="Normal"/>
    <w:rsid w:val="0057375E"/>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42BB"/>
    <w:pPr>
      <w:pBdr>
        <w:top w:val="single" w:sz="8" w:space="1" w:color="0000FF"/>
      </w:pBdr>
      <w:tabs>
        <w:tab w:val="center" w:pos="4962"/>
        <w:tab w:val="right" w:pos="9781"/>
      </w:tabs>
    </w:pPr>
    <w:rPr>
      <w:rFonts w:ascii="Verdana" w:hAnsi="Verdana"/>
      <w:b/>
      <w:sz w:val="14"/>
      <w:szCs w:val="14"/>
    </w:rPr>
  </w:style>
  <w:style w:type="paragraph" w:styleId="Header">
    <w:name w:val="header"/>
    <w:basedOn w:val="Normal"/>
    <w:link w:val="HeaderChar"/>
    <w:uiPriority w:val="99"/>
    <w:rsid w:val="009942BB"/>
    <w:pPr>
      <w:pBdr>
        <w:bottom w:val="single" w:sz="8" w:space="1" w:color="0000FF"/>
      </w:pBdr>
      <w:tabs>
        <w:tab w:val="right" w:pos="9781"/>
      </w:tabs>
    </w:pPr>
    <w:rPr>
      <w:b/>
      <w:noProof/>
      <w:sz w:val="16"/>
      <w:szCs w:val="16"/>
    </w:rPr>
  </w:style>
  <w:style w:type="character" w:styleId="PageNumber">
    <w:name w:val="page number"/>
    <w:semiHidden/>
    <w:rsid w:val="00002B8C"/>
    <w:rPr>
      <w:rFonts w:ascii="Tahoma" w:hAnsi="Tahoma"/>
      <w:sz w:val="20"/>
    </w:rPr>
  </w:style>
  <w:style w:type="table" w:styleId="TableGrid">
    <w:name w:val="Table Grid"/>
    <w:basedOn w:val="TableNormal"/>
    <w:semiHidden/>
    <w:rsid w:val="009C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next w:val="Heading3"/>
    <w:semiHidden/>
    <w:rsid w:val="00A16F2A"/>
    <w:rPr>
      <w:u w:val="single"/>
    </w:rPr>
  </w:style>
  <w:style w:type="paragraph" w:styleId="TOC1">
    <w:name w:val="toc 1"/>
    <w:basedOn w:val="Normal"/>
    <w:next w:val="Normal"/>
    <w:autoRedefine/>
    <w:uiPriority w:val="39"/>
    <w:rsid w:val="00010302"/>
    <w:pPr>
      <w:tabs>
        <w:tab w:val="right" w:leader="dot" w:pos="9639"/>
      </w:tabs>
      <w:ind w:left="567" w:hanging="567"/>
    </w:pPr>
    <w:rPr>
      <w:b/>
      <w:noProof/>
    </w:rPr>
  </w:style>
  <w:style w:type="paragraph" w:styleId="TOC3">
    <w:name w:val="toc 3"/>
    <w:basedOn w:val="Normal"/>
    <w:next w:val="Normal"/>
    <w:autoRedefine/>
    <w:uiPriority w:val="39"/>
    <w:rsid w:val="00010302"/>
    <w:pPr>
      <w:tabs>
        <w:tab w:val="right" w:leader="dot" w:pos="9639"/>
      </w:tabs>
      <w:ind w:left="1843" w:hanging="709"/>
    </w:pPr>
    <w:rPr>
      <w:i/>
      <w:noProof/>
      <w:sz w:val="18"/>
    </w:rPr>
  </w:style>
  <w:style w:type="character" w:styleId="Hyperlink">
    <w:name w:val="Hyperlink"/>
    <w:uiPriority w:val="99"/>
    <w:rsid w:val="00D83FEE"/>
    <w:rPr>
      <w:color w:val="0000FF"/>
      <w:u w:val="single"/>
    </w:rPr>
  </w:style>
  <w:style w:type="paragraph" w:customStyle="1" w:styleId="Proceduretitle">
    <w:name w:val="Procedure title"/>
    <w:basedOn w:val="Normal"/>
    <w:next w:val="para0"/>
    <w:link w:val="ProceduretitleChar"/>
    <w:rsid w:val="00E0076C"/>
    <w:pPr>
      <w:spacing w:before="960" w:after="120"/>
      <w:jc w:val="center"/>
    </w:pPr>
    <w:rPr>
      <w:rFonts w:ascii="Verdana" w:hAnsi="Verdana" w:cs="Arial"/>
      <w:b/>
      <w:sz w:val="52"/>
      <w:szCs w:val="52"/>
    </w:rPr>
  </w:style>
  <w:style w:type="paragraph" w:styleId="TOC2">
    <w:name w:val="toc 2"/>
    <w:basedOn w:val="Normal"/>
    <w:next w:val="Normal"/>
    <w:autoRedefine/>
    <w:uiPriority w:val="39"/>
    <w:rsid w:val="00010302"/>
    <w:pPr>
      <w:tabs>
        <w:tab w:val="right" w:leader="dot" w:pos="9639"/>
      </w:tabs>
      <w:ind w:left="1134" w:hanging="567"/>
    </w:pPr>
    <w:rPr>
      <w:noProof/>
    </w:rPr>
  </w:style>
  <w:style w:type="paragraph" w:customStyle="1" w:styleId="FigureTableCaption">
    <w:name w:val="Figure/Table Caption"/>
    <w:basedOn w:val="para0"/>
    <w:next w:val="para0"/>
    <w:rsid w:val="00FC5500"/>
    <w:pPr>
      <w:spacing w:after="240"/>
      <w:jc w:val="center"/>
    </w:pPr>
    <w:rPr>
      <w:b/>
      <w:sz w:val="16"/>
      <w:szCs w:val="16"/>
    </w:rPr>
  </w:style>
  <w:style w:type="paragraph" w:customStyle="1" w:styleId="Headingextoc">
    <w:name w:val="Heading ex toc"/>
    <w:basedOn w:val="Normal"/>
    <w:next w:val="para0"/>
    <w:rsid w:val="006F2967"/>
    <w:rPr>
      <w:rFonts w:ascii="Verdana" w:hAnsi="Verdana" w:cs="Tahoma"/>
      <w:b/>
      <w:sz w:val="36"/>
      <w:szCs w:val="36"/>
    </w:rPr>
  </w:style>
  <w:style w:type="paragraph" w:styleId="TOC4">
    <w:name w:val="toc 4"/>
    <w:basedOn w:val="Normal"/>
    <w:next w:val="Normal"/>
    <w:autoRedefine/>
    <w:semiHidden/>
    <w:rsid w:val="0004792D"/>
    <w:pPr>
      <w:tabs>
        <w:tab w:val="right" w:leader="dot" w:pos="9639"/>
      </w:tabs>
      <w:spacing w:before="60" w:after="60"/>
      <w:ind w:left="2693"/>
    </w:pPr>
    <w:rPr>
      <w:rFonts w:ascii="Verdana" w:hAnsi="Verdana"/>
      <w:noProof/>
    </w:rPr>
  </w:style>
  <w:style w:type="paragraph" w:customStyle="1" w:styleId="tablehead">
    <w:name w:val="table head"/>
    <w:basedOn w:val="Normal"/>
    <w:rsid w:val="007C50E8"/>
    <w:pPr>
      <w:spacing w:beforeLines="60" w:before="144" w:afterLines="60" w:after="144"/>
    </w:pPr>
    <w:rPr>
      <w:rFonts w:ascii="Verdana" w:hAnsi="Verdana" w:cs="Arial"/>
      <w:b/>
      <w:sz w:val="18"/>
      <w:szCs w:val="18"/>
    </w:rPr>
  </w:style>
  <w:style w:type="paragraph" w:customStyle="1" w:styleId="tabletext">
    <w:name w:val="table text"/>
    <w:basedOn w:val="tablehead"/>
    <w:rsid w:val="00F649FB"/>
    <w:pPr>
      <w:spacing w:beforeLines="0" w:before="60" w:afterLines="0" w:after="60"/>
      <w:jc w:val="both"/>
    </w:pPr>
    <w:rPr>
      <w:b w:val="0"/>
      <w:color w:val="000000"/>
      <w:sz w:val="16"/>
      <w:szCs w:val="16"/>
    </w:rPr>
  </w:style>
  <w:style w:type="paragraph" w:customStyle="1" w:styleId="para0">
    <w:name w:val="para"/>
    <w:basedOn w:val="Normal"/>
    <w:link w:val="paraChar"/>
    <w:rsid w:val="00DC1C86"/>
    <w:pPr>
      <w:ind w:left="992"/>
      <w:jc w:val="both"/>
    </w:pPr>
    <w:rPr>
      <w:color w:val="000000" w:themeColor="text1"/>
      <w:szCs w:val="18"/>
    </w:rPr>
  </w:style>
  <w:style w:type="paragraph" w:customStyle="1" w:styleId="bullet">
    <w:name w:val="bullet"/>
    <w:basedOn w:val="para0"/>
    <w:rsid w:val="00246B47"/>
    <w:pPr>
      <w:numPr>
        <w:numId w:val="11"/>
      </w:numPr>
      <w:tabs>
        <w:tab w:val="clear" w:pos="1712"/>
        <w:tab w:val="left" w:pos="1418"/>
      </w:tabs>
      <w:ind w:left="369" w:hanging="369"/>
      <w:jc w:val="left"/>
    </w:pPr>
  </w:style>
  <w:style w:type="paragraph" w:customStyle="1" w:styleId="bullettable">
    <w:name w:val="bullet table"/>
    <w:basedOn w:val="bullet"/>
    <w:rsid w:val="0021298C"/>
    <w:pPr>
      <w:tabs>
        <w:tab w:val="left" w:pos="317"/>
      </w:tabs>
      <w:spacing w:before="60" w:after="60"/>
      <w:ind w:left="329" w:hanging="295"/>
    </w:pPr>
    <w:rPr>
      <w:sz w:val="16"/>
      <w:szCs w:val="16"/>
    </w:rPr>
  </w:style>
  <w:style w:type="paragraph" w:customStyle="1" w:styleId="screen">
    <w:name w:val="screen"/>
    <w:basedOn w:val="Normal"/>
    <w:next w:val="FigureTableCaption"/>
    <w:link w:val="screenChar"/>
    <w:rsid w:val="00FC5500"/>
    <w:pPr>
      <w:spacing w:before="240" w:after="240"/>
      <w:ind w:left="993"/>
      <w:jc w:val="center"/>
    </w:pPr>
  </w:style>
  <w:style w:type="paragraph" w:customStyle="1" w:styleId="screentext">
    <w:name w:val="screen text"/>
    <w:basedOn w:val="Normal"/>
    <w:rsid w:val="0084569A"/>
    <w:rPr>
      <w:rFonts w:ascii="Verdana" w:hAnsi="Verdana"/>
      <w:sz w:val="16"/>
      <w:szCs w:val="16"/>
    </w:rPr>
  </w:style>
  <w:style w:type="paragraph" w:customStyle="1" w:styleId="note">
    <w:name w:val="note"/>
    <w:basedOn w:val="para0"/>
    <w:rsid w:val="00FC5500"/>
    <w:pPr>
      <w:pBdr>
        <w:top w:val="single" w:sz="4" w:space="1" w:color="FF0000"/>
        <w:bottom w:val="single" w:sz="4" w:space="1" w:color="FF0000"/>
      </w:pBdr>
      <w:tabs>
        <w:tab w:val="left" w:pos="1843"/>
      </w:tabs>
      <w:spacing w:before="240" w:after="240"/>
      <w:ind w:left="1843" w:hanging="850"/>
    </w:pPr>
    <w:rPr>
      <w:i/>
    </w:rPr>
  </w:style>
  <w:style w:type="numbering" w:styleId="111111">
    <w:name w:val="Outline List 2"/>
    <w:basedOn w:val="NoList"/>
    <w:semiHidden/>
    <w:rsid w:val="0057375E"/>
    <w:pPr>
      <w:numPr>
        <w:numId w:val="12"/>
      </w:numPr>
    </w:pPr>
  </w:style>
  <w:style w:type="numbering" w:styleId="1ai">
    <w:name w:val="Outline List 1"/>
    <w:basedOn w:val="NoList"/>
    <w:semiHidden/>
    <w:rsid w:val="0057375E"/>
    <w:pPr>
      <w:numPr>
        <w:numId w:val="13"/>
      </w:numPr>
    </w:pPr>
  </w:style>
  <w:style w:type="numbering" w:styleId="ArticleSection">
    <w:name w:val="Outline List 3"/>
    <w:basedOn w:val="NoList"/>
    <w:semiHidden/>
    <w:rsid w:val="0057375E"/>
    <w:pPr>
      <w:numPr>
        <w:numId w:val="14"/>
      </w:numPr>
    </w:pPr>
  </w:style>
  <w:style w:type="paragraph" w:styleId="BlockText">
    <w:name w:val="Block Text"/>
    <w:basedOn w:val="Normal"/>
    <w:semiHidden/>
    <w:rsid w:val="0057375E"/>
    <w:pPr>
      <w:spacing w:after="120"/>
      <w:ind w:left="1440" w:right="1440"/>
    </w:pPr>
  </w:style>
  <w:style w:type="paragraph" w:styleId="BodyText">
    <w:name w:val="Body Text"/>
    <w:basedOn w:val="Normal"/>
    <w:semiHidden/>
    <w:rsid w:val="0057375E"/>
    <w:pPr>
      <w:spacing w:after="120"/>
    </w:pPr>
  </w:style>
  <w:style w:type="paragraph" w:styleId="BodyText2">
    <w:name w:val="Body Text 2"/>
    <w:basedOn w:val="Normal"/>
    <w:semiHidden/>
    <w:rsid w:val="0057375E"/>
    <w:pPr>
      <w:spacing w:after="120" w:line="480" w:lineRule="auto"/>
    </w:pPr>
  </w:style>
  <w:style w:type="paragraph" w:styleId="BodyText3">
    <w:name w:val="Body Text 3"/>
    <w:basedOn w:val="Normal"/>
    <w:semiHidden/>
    <w:rsid w:val="0057375E"/>
    <w:pPr>
      <w:spacing w:after="120"/>
    </w:pPr>
    <w:rPr>
      <w:sz w:val="16"/>
      <w:szCs w:val="16"/>
    </w:rPr>
  </w:style>
  <w:style w:type="paragraph" w:styleId="BodyTextFirstIndent">
    <w:name w:val="Body Text First Indent"/>
    <w:basedOn w:val="BodyText"/>
    <w:semiHidden/>
    <w:rsid w:val="0057375E"/>
    <w:pPr>
      <w:ind w:firstLine="210"/>
    </w:pPr>
  </w:style>
  <w:style w:type="paragraph" w:styleId="BodyTextIndent">
    <w:name w:val="Body Text Indent"/>
    <w:basedOn w:val="Normal"/>
    <w:semiHidden/>
    <w:rsid w:val="0057375E"/>
    <w:pPr>
      <w:spacing w:after="120"/>
      <w:ind w:left="283"/>
    </w:pPr>
  </w:style>
  <w:style w:type="paragraph" w:styleId="BodyTextFirstIndent2">
    <w:name w:val="Body Text First Indent 2"/>
    <w:basedOn w:val="BodyTextIndent"/>
    <w:semiHidden/>
    <w:rsid w:val="0057375E"/>
    <w:pPr>
      <w:ind w:firstLine="210"/>
    </w:pPr>
  </w:style>
  <w:style w:type="paragraph" w:styleId="BodyTextIndent2">
    <w:name w:val="Body Text Indent 2"/>
    <w:basedOn w:val="Normal"/>
    <w:semiHidden/>
    <w:rsid w:val="0057375E"/>
    <w:pPr>
      <w:spacing w:after="120" w:line="480" w:lineRule="auto"/>
      <w:ind w:left="283"/>
    </w:pPr>
  </w:style>
  <w:style w:type="paragraph" w:styleId="BodyTextIndent3">
    <w:name w:val="Body Text Indent 3"/>
    <w:basedOn w:val="Normal"/>
    <w:semiHidden/>
    <w:rsid w:val="0057375E"/>
    <w:pPr>
      <w:spacing w:after="120"/>
      <w:ind w:left="283"/>
    </w:pPr>
    <w:rPr>
      <w:sz w:val="16"/>
      <w:szCs w:val="16"/>
    </w:rPr>
  </w:style>
  <w:style w:type="paragraph" w:styleId="Closing">
    <w:name w:val="Closing"/>
    <w:basedOn w:val="Normal"/>
    <w:semiHidden/>
    <w:rsid w:val="0057375E"/>
    <w:pPr>
      <w:ind w:left="4252"/>
    </w:pPr>
  </w:style>
  <w:style w:type="paragraph" w:styleId="Date">
    <w:name w:val="Date"/>
    <w:basedOn w:val="Normal"/>
    <w:next w:val="Normal"/>
    <w:semiHidden/>
    <w:rsid w:val="0057375E"/>
  </w:style>
  <w:style w:type="paragraph" w:styleId="E-mailSignature">
    <w:name w:val="E-mail Signature"/>
    <w:basedOn w:val="Normal"/>
    <w:semiHidden/>
    <w:rsid w:val="0057375E"/>
  </w:style>
  <w:style w:type="character" w:styleId="Emphasis">
    <w:name w:val="Emphasis"/>
    <w:rsid w:val="0057375E"/>
    <w:rPr>
      <w:i/>
      <w:iCs/>
    </w:rPr>
  </w:style>
  <w:style w:type="paragraph" w:styleId="EnvelopeAddress">
    <w:name w:val="envelope address"/>
    <w:basedOn w:val="Normal"/>
    <w:semiHidden/>
    <w:rsid w:val="0057375E"/>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57375E"/>
    <w:rPr>
      <w:rFonts w:cs="Arial"/>
    </w:rPr>
  </w:style>
  <w:style w:type="character" w:styleId="FollowedHyperlink">
    <w:name w:val="FollowedHyperlink"/>
    <w:semiHidden/>
    <w:rsid w:val="0057375E"/>
    <w:rPr>
      <w:color w:val="800080"/>
      <w:u w:val="single"/>
    </w:rPr>
  </w:style>
  <w:style w:type="character" w:styleId="HTMLAcronym">
    <w:name w:val="HTML Acronym"/>
    <w:basedOn w:val="DefaultParagraphFont"/>
    <w:semiHidden/>
    <w:rsid w:val="0057375E"/>
  </w:style>
  <w:style w:type="paragraph" w:styleId="HTMLAddress">
    <w:name w:val="HTML Address"/>
    <w:basedOn w:val="Normal"/>
    <w:semiHidden/>
    <w:rsid w:val="0057375E"/>
    <w:rPr>
      <w:i/>
      <w:iCs/>
    </w:rPr>
  </w:style>
  <w:style w:type="character" w:styleId="HTMLCite">
    <w:name w:val="HTML Cite"/>
    <w:semiHidden/>
    <w:rsid w:val="0057375E"/>
    <w:rPr>
      <w:i/>
      <w:iCs/>
    </w:rPr>
  </w:style>
  <w:style w:type="character" w:styleId="HTMLCode">
    <w:name w:val="HTML Code"/>
    <w:semiHidden/>
    <w:rsid w:val="0057375E"/>
    <w:rPr>
      <w:rFonts w:ascii="Courier New" w:hAnsi="Courier New" w:cs="Courier New"/>
      <w:sz w:val="20"/>
      <w:szCs w:val="20"/>
    </w:rPr>
  </w:style>
  <w:style w:type="character" w:styleId="HTMLDefinition">
    <w:name w:val="HTML Definition"/>
    <w:semiHidden/>
    <w:rsid w:val="0057375E"/>
    <w:rPr>
      <w:i/>
      <w:iCs/>
    </w:rPr>
  </w:style>
  <w:style w:type="character" w:styleId="HTMLKeyboard">
    <w:name w:val="HTML Keyboard"/>
    <w:semiHidden/>
    <w:rsid w:val="0057375E"/>
    <w:rPr>
      <w:rFonts w:ascii="Courier New" w:hAnsi="Courier New" w:cs="Courier New"/>
      <w:sz w:val="20"/>
      <w:szCs w:val="20"/>
    </w:rPr>
  </w:style>
  <w:style w:type="paragraph" w:styleId="HTMLPreformatted">
    <w:name w:val="HTML Preformatted"/>
    <w:basedOn w:val="Normal"/>
    <w:semiHidden/>
    <w:rsid w:val="0057375E"/>
    <w:rPr>
      <w:rFonts w:ascii="Courier New" w:hAnsi="Courier New" w:cs="Courier New"/>
    </w:rPr>
  </w:style>
  <w:style w:type="character" w:styleId="HTMLSample">
    <w:name w:val="HTML Sample"/>
    <w:semiHidden/>
    <w:rsid w:val="0057375E"/>
    <w:rPr>
      <w:rFonts w:ascii="Courier New" w:hAnsi="Courier New" w:cs="Courier New"/>
    </w:rPr>
  </w:style>
  <w:style w:type="character" w:styleId="HTMLTypewriter">
    <w:name w:val="HTML Typewriter"/>
    <w:semiHidden/>
    <w:rsid w:val="0057375E"/>
    <w:rPr>
      <w:rFonts w:ascii="Courier New" w:hAnsi="Courier New" w:cs="Courier New"/>
      <w:sz w:val="20"/>
      <w:szCs w:val="20"/>
    </w:rPr>
  </w:style>
  <w:style w:type="character" w:styleId="HTMLVariable">
    <w:name w:val="HTML Variable"/>
    <w:semiHidden/>
    <w:rsid w:val="0057375E"/>
    <w:rPr>
      <w:i/>
      <w:iCs/>
    </w:rPr>
  </w:style>
  <w:style w:type="character" w:styleId="LineNumber">
    <w:name w:val="line number"/>
    <w:basedOn w:val="DefaultParagraphFont"/>
    <w:semiHidden/>
    <w:rsid w:val="0057375E"/>
  </w:style>
  <w:style w:type="paragraph" w:styleId="List">
    <w:name w:val="List"/>
    <w:basedOn w:val="Normal"/>
    <w:semiHidden/>
    <w:rsid w:val="0057375E"/>
    <w:pPr>
      <w:ind w:left="283" w:hanging="283"/>
    </w:pPr>
  </w:style>
  <w:style w:type="paragraph" w:styleId="List2">
    <w:name w:val="List 2"/>
    <w:basedOn w:val="Normal"/>
    <w:semiHidden/>
    <w:rsid w:val="0057375E"/>
    <w:pPr>
      <w:ind w:left="566" w:hanging="283"/>
    </w:pPr>
  </w:style>
  <w:style w:type="paragraph" w:styleId="List3">
    <w:name w:val="List 3"/>
    <w:basedOn w:val="Normal"/>
    <w:semiHidden/>
    <w:rsid w:val="0057375E"/>
    <w:pPr>
      <w:ind w:left="849" w:hanging="283"/>
    </w:pPr>
  </w:style>
  <w:style w:type="paragraph" w:styleId="List4">
    <w:name w:val="List 4"/>
    <w:basedOn w:val="Normal"/>
    <w:semiHidden/>
    <w:rsid w:val="0057375E"/>
    <w:pPr>
      <w:ind w:left="1132" w:hanging="283"/>
    </w:pPr>
  </w:style>
  <w:style w:type="paragraph" w:styleId="List5">
    <w:name w:val="List 5"/>
    <w:basedOn w:val="Normal"/>
    <w:semiHidden/>
    <w:rsid w:val="0057375E"/>
    <w:pPr>
      <w:ind w:left="1415" w:hanging="283"/>
    </w:pPr>
  </w:style>
  <w:style w:type="paragraph" w:styleId="ListBullet">
    <w:name w:val="List Bullet"/>
    <w:basedOn w:val="Normal"/>
    <w:semiHidden/>
    <w:rsid w:val="0057375E"/>
    <w:pPr>
      <w:numPr>
        <w:numId w:val="1"/>
      </w:numPr>
    </w:pPr>
  </w:style>
  <w:style w:type="paragraph" w:styleId="ListBullet2">
    <w:name w:val="List Bullet 2"/>
    <w:basedOn w:val="Normal"/>
    <w:semiHidden/>
    <w:rsid w:val="0057375E"/>
    <w:pPr>
      <w:numPr>
        <w:numId w:val="2"/>
      </w:numPr>
    </w:pPr>
  </w:style>
  <w:style w:type="paragraph" w:styleId="ListBullet3">
    <w:name w:val="List Bullet 3"/>
    <w:basedOn w:val="Normal"/>
    <w:semiHidden/>
    <w:rsid w:val="0057375E"/>
    <w:pPr>
      <w:numPr>
        <w:numId w:val="3"/>
      </w:numPr>
    </w:pPr>
  </w:style>
  <w:style w:type="paragraph" w:styleId="ListBullet4">
    <w:name w:val="List Bullet 4"/>
    <w:basedOn w:val="Normal"/>
    <w:semiHidden/>
    <w:rsid w:val="0057375E"/>
    <w:pPr>
      <w:numPr>
        <w:numId w:val="4"/>
      </w:numPr>
    </w:pPr>
  </w:style>
  <w:style w:type="paragraph" w:styleId="ListBullet5">
    <w:name w:val="List Bullet 5"/>
    <w:basedOn w:val="Normal"/>
    <w:semiHidden/>
    <w:rsid w:val="0057375E"/>
    <w:pPr>
      <w:numPr>
        <w:numId w:val="5"/>
      </w:numPr>
    </w:pPr>
  </w:style>
  <w:style w:type="paragraph" w:styleId="ListContinue">
    <w:name w:val="List Continue"/>
    <w:basedOn w:val="Normal"/>
    <w:semiHidden/>
    <w:rsid w:val="0057375E"/>
    <w:pPr>
      <w:spacing w:after="120"/>
      <w:ind w:left="283"/>
    </w:pPr>
  </w:style>
  <w:style w:type="paragraph" w:styleId="ListContinue2">
    <w:name w:val="List Continue 2"/>
    <w:basedOn w:val="Normal"/>
    <w:semiHidden/>
    <w:rsid w:val="0057375E"/>
    <w:pPr>
      <w:spacing w:after="120"/>
      <w:ind w:left="566"/>
    </w:pPr>
  </w:style>
  <w:style w:type="paragraph" w:styleId="ListContinue3">
    <w:name w:val="List Continue 3"/>
    <w:basedOn w:val="Normal"/>
    <w:semiHidden/>
    <w:rsid w:val="0057375E"/>
    <w:pPr>
      <w:spacing w:after="120"/>
      <w:ind w:left="849"/>
    </w:pPr>
  </w:style>
  <w:style w:type="paragraph" w:styleId="ListContinue4">
    <w:name w:val="List Continue 4"/>
    <w:basedOn w:val="Normal"/>
    <w:semiHidden/>
    <w:rsid w:val="0057375E"/>
    <w:pPr>
      <w:spacing w:after="120"/>
      <w:ind w:left="1132"/>
    </w:pPr>
  </w:style>
  <w:style w:type="paragraph" w:styleId="ListContinue5">
    <w:name w:val="List Continue 5"/>
    <w:basedOn w:val="Normal"/>
    <w:semiHidden/>
    <w:rsid w:val="0057375E"/>
    <w:pPr>
      <w:spacing w:after="120"/>
      <w:ind w:left="1415"/>
    </w:pPr>
  </w:style>
  <w:style w:type="paragraph" w:styleId="ListNumber">
    <w:name w:val="List Number"/>
    <w:basedOn w:val="Normal"/>
    <w:semiHidden/>
    <w:rsid w:val="0057375E"/>
    <w:pPr>
      <w:numPr>
        <w:numId w:val="6"/>
      </w:numPr>
    </w:pPr>
  </w:style>
  <w:style w:type="paragraph" w:styleId="ListNumber2">
    <w:name w:val="List Number 2"/>
    <w:basedOn w:val="Normal"/>
    <w:semiHidden/>
    <w:rsid w:val="0057375E"/>
    <w:pPr>
      <w:numPr>
        <w:numId w:val="7"/>
      </w:numPr>
    </w:pPr>
  </w:style>
  <w:style w:type="paragraph" w:styleId="ListNumber3">
    <w:name w:val="List Number 3"/>
    <w:basedOn w:val="Normal"/>
    <w:semiHidden/>
    <w:rsid w:val="0057375E"/>
    <w:pPr>
      <w:numPr>
        <w:numId w:val="8"/>
      </w:numPr>
    </w:pPr>
  </w:style>
  <w:style w:type="paragraph" w:styleId="ListNumber4">
    <w:name w:val="List Number 4"/>
    <w:basedOn w:val="Normal"/>
    <w:semiHidden/>
    <w:rsid w:val="0057375E"/>
    <w:pPr>
      <w:numPr>
        <w:numId w:val="9"/>
      </w:numPr>
    </w:pPr>
  </w:style>
  <w:style w:type="paragraph" w:styleId="ListNumber5">
    <w:name w:val="List Number 5"/>
    <w:basedOn w:val="Normal"/>
    <w:semiHidden/>
    <w:rsid w:val="0057375E"/>
    <w:pPr>
      <w:numPr>
        <w:numId w:val="10"/>
      </w:numPr>
    </w:pPr>
  </w:style>
  <w:style w:type="paragraph" w:styleId="MessageHeader">
    <w:name w:val="Message Header"/>
    <w:basedOn w:val="Normal"/>
    <w:semiHidden/>
    <w:rsid w:val="0057375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57375E"/>
    <w:rPr>
      <w:rFonts w:ascii="Times New Roman" w:hAnsi="Times New Roman"/>
      <w:sz w:val="24"/>
      <w:szCs w:val="24"/>
    </w:rPr>
  </w:style>
  <w:style w:type="paragraph" w:styleId="NormalIndent">
    <w:name w:val="Normal Indent"/>
    <w:basedOn w:val="Normal"/>
    <w:semiHidden/>
    <w:rsid w:val="0057375E"/>
    <w:pPr>
      <w:ind w:left="720"/>
    </w:pPr>
  </w:style>
  <w:style w:type="paragraph" w:styleId="NoteHeading">
    <w:name w:val="Note Heading"/>
    <w:basedOn w:val="Normal"/>
    <w:next w:val="Normal"/>
    <w:semiHidden/>
    <w:rsid w:val="0057375E"/>
  </w:style>
  <w:style w:type="paragraph" w:styleId="PlainText">
    <w:name w:val="Plain Text"/>
    <w:basedOn w:val="Normal"/>
    <w:semiHidden/>
    <w:rsid w:val="0057375E"/>
    <w:rPr>
      <w:rFonts w:ascii="Courier New" w:hAnsi="Courier New" w:cs="Courier New"/>
    </w:rPr>
  </w:style>
  <w:style w:type="paragraph" w:styleId="Salutation">
    <w:name w:val="Salutation"/>
    <w:basedOn w:val="Normal"/>
    <w:next w:val="Normal"/>
    <w:semiHidden/>
    <w:rsid w:val="0057375E"/>
  </w:style>
  <w:style w:type="paragraph" w:styleId="Signature">
    <w:name w:val="Signature"/>
    <w:basedOn w:val="Normal"/>
    <w:semiHidden/>
    <w:rsid w:val="0057375E"/>
    <w:pPr>
      <w:ind w:left="4252"/>
    </w:pPr>
  </w:style>
  <w:style w:type="character" w:styleId="Strong">
    <w:name w:val="Strong"/>
    <w:rsid w:val="0057375E"/>
    <w:rPr>
      <w:b/>
      <w:bCs/>
    </w:rPr>
  </w:style>
  <w:style w:type="paragraph" w:styleId="Subtitle">
    <w:name w:val="Subtitle"/>
    <w:basedOn w:val="Normal"/>
    <w:rsid w:val="0057375E"/>
    <w:pPr>
      <w:spacing w:after="60"/>
      <w:jc w:val="center"/>
      <w:outlineLvl w:val="1"/>
    </w:pPr>
    <w:rPr>
      <w:rFonts w:cs="Arial"/>
      <w:sz w:val="24"/>
      <w:szCs w:val="24"/>
    </w:rPr>
  </w:style>
  <w:style w:type="table" w:styleId="Table3Deffects1">
    <w:name w:val="Table 3D effects 1"/>
    <w:basedOn w:val="TableNormal"/>
    <w:semiHidden/>
    <w:rsid w:val="0057375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7375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7375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7375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7375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7375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7375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7375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7375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7375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7375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7375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7375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7375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7375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7375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7375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7375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7375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7375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7375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7375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7375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737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7375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7375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7375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7375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7375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7375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7375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7375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7375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7375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7375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7375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7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7375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7375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7375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instruction">
    <w:name w:val="instruction"/>
    <w:basedOn w:val="para0"/>
    <w:rsid w:val="00FC5500"/>
    <w:pPr>
      <w:numPr>
        <w:ilvl w:val="1"/>
        <w:numId w:val="11"/>
      </w:numPr>
      <w:tabs>
        <w:tab w:val="clear" w:pos="2432"/>
        <w:tab w:val="num" w:pos="1418"/>
      </w:tabs>
      <w:ind w:left="1418" w:hanging="425"/>
    </w:pPr>
  </w:style>
  <w:style w:type="paragraph" w:customStyle="1" w:styleId="Servicearea">
    <w:name w:val="Service area"/>
    <w:basedOn w:val="Proceduretitle"/>
    <w:rsid w:val="00254569"/>
    <w:pPr>
      <w:spacing w:before="360"/>
      <w:jc w:val="left"/>
    </w:pPr>
    <w:rPr>
      <w:sz w:val="22"/>
      <w:szCs w:val="22"/>
    </w:rPr>
  </w:style>
  <w:style w:type="paragraph" w:customStyle="1" w:styleId="Bulletinstruction">
    <w:name w:val="Bullet instruction"/>
    <w:basedOn w:val="bullet"/>
    <w:rsid w:val="00FC5500"/>
    <w:pPr>
      <w:tabs>
        <w:tab w:val="left" w:pos="1843"/>
      </w:tabs>
      <w:ind w:left="1843"/>
    </w:pPr>
  </w:style>
  <w:style w:type="paragraph" w:styleId="TOC5">
    <w:name w:val="toc 5"/>
    <w:basedOn w:val="Normal"/>
    <w:next w:val="Normal"/>
    <w:autoRedefine/>
    <w:semiHidden/>
    <w:rsid w:val="0004792D"/>
    <w:pPr>
      <w:tabs>
        <w:tab w:val="right" w:leader="dot" w:pos="9639"/>
      </w:tabs>
      <w:spacing w:before="60" w:after="60"/>
      <w:ind w:left="2693"/>
    </w:pPr>
    <w:rPr>
      <w:rFonts w:ascii="Verdana" w:hAnsi="Verdana"/>
      <w:noProof/>
    </w:rPr>
  </w:style>
  <w:style w:type="paragraph" w:styleId="BalloonText">
    <w:name w:val="Balloon Text"/>
    <w:basedOn w:val="Normal"/>
    <w:link w:val="BalloonTextChar"/>
    <w:rsid w:val="001A15CF"/>
    <w:rPr>
      <w:rFonts w:cs="Tahoma"/>
      <w:sz w:val="16"/>
      <w:szCs w:val="16"/>
    </w:rPr>
  </w:style>
  <w:style w:type="character" w:customStyle="1" w:styleId="paraChar">
    <w:name w:val="para Char"/>
    <w:link w:val="para0"/>
    <w:locked/>
    <w:rsid w:val="00DC1C86"/>
    <w:rPr>
      <w:rFonts w:ascii="Arial" w:hAnsi="Arial"/>
      <w:color w:val="000000" w:themeColor="text1"/>
      <w:szCs w:val="18"/>
      <w:lang w:eastAsia="en-US"/>
    </w:rPr>
  </w:style>
  <w:style w:type="paragraph" w:customStyle="1" w:styleId="Procnumber">
    <w:name w:val="Proc number"/>
    <w:basedOn w:val="Proceduretitle"/>
    <w:link w:val="ProcnumberChar"/>
    <w:rsid w:val="00254569"/>
    <w:pPr>
      <w:spacing w:before="120" w:after="720"/>
    </w:pPr>
    <w:rPr>
      <w:sz w:val="40"/>
      <w:szCs w:val="40"/>
    </w:rPr>
  </w:style>
  <w:style w:type="character" w:customStyle="1" w:styleId="screenChar">
    <w:name w:val="screen Char"/>
    <w:link w:val="screen"/>
    <w:locked/>
    <w:rsid w:val="00FC5500"/>
    <w:rPr>
      <w:rFonts w:ascii="Tahoma" w:hAnsi="Tahoma"/>
      <w:lang w:val="en-AU" w:eastAsia="en-US" w:bidi="ar-SA"/>
    </w:rPr>
  </w:style>
  <w:style w:type="paragraph" w:customStyle="1" w:styleId="paraindent">
    <w:name w:val="para indent"/>
    <w:basedOn w:val="Normal"/>
    <w:locked/>
    <w:rsid w:val="00624728"/>
    <w:pPr>
      <w:spacing w:after="120"/>
      <w:ind w:left="1418"/>
      <w:jc w:val="both"/>
    </w:pPr>
    <w:rPr>
      <w:rFonts w:ascii="Verdana" w:hAnsi="Verdana"/>
      <w:sz w:val="18"/>
      <w:szCs w:val="18"/>
    </w:rPr>
  </w:style>
  <w:style w:type="paragraph" w:customStyle="1" w:styleId="Smallhead">
    <w:name w:val="Small  head"/>
    <w:basedOn w:val="para0"/>
    <w:rsid w:val="003975CF"/>
    <w:pPr>
      <w:spacing w:before="240"/>
      <w:ind w:left="0"/>
      <w:jc w:val="center"/>
    </w:pPr>
    <w:rPr>
      <w:b/>
      <w:sz w:val="22"/>
      <w:szCs w:val="22"/>
    </w:rPr>
  </w:style>
  <w:style w:type="paragraph" w:customStyle="1" w:styleId="VersionNumber">
    <w:name w:val="Version Number"/>
    <w:basedOn w:val="tabletext"/>
    <w:rsid w:val="00624728"/>
    <w:pPr>
      <w:jc w:val="left"/>
    </w:pPr>
  </w:style>
  <w:style w:type="paragraph" w:customStyle="1" w:styleId="RevDate">
    <w:name w:val="Rev Date"/>
    <w:basedOn w:val="tabletext"/>
    <w:rsid w:val="00624728"/>
    <w:pPr>
      <w:jc w:val="left"/>
    </w:pPr>
  </w:style>
  <w:style w:type="paragraph" w:customStyle="1" w:styleId="Category">
    <w:name w:val="Category"/>
    <w:basedOn w:val="Servicearea"/>
    <w:rsid w:val="00922EE2"/>
  </w:style>
  <w:style w:type="paragraph" w:customStyle="1" w:styleId="Headerlandscape">
    <w:name w:val="Header landscape"/>
    <w:basedOn w:val="Header"/>
    <w:rsid w:val="0031753B"/>
    <w:pPr>
      <w:tabs>
        <w:tab w:val="clear" w:pos="9781"/>
        <w:tab w:val="right" w:pos="13892"/>
      </w:tabs>
    </w:pPr>
  </w:style>
  <w:style w:type="paragraph" w:customStyle="1" w:styleId="Footerlandscape">
    <w:name w:val="Footer landscape"/>
    <w:basedOn w:val="Footer"/>
    <w:rsid w:val="00F20556"/>
    <w:pPr>
      <w:tabs>
        <w:tab w:val="clear" w:pos="4962"/>
        <w:tab w:val="clear" w:pos="9781"/>
        <w:tab w:val="center" w:pos="7371"/>
        <w:tab w:val="right" w:pos="13892"/>
      </w:tabs>
    </w:pPr>
  </w:style>
  <w:style w:type="character" w:customStyle="1" w:styleId="BalloonTextChar">
    <w:name w:val="Balloon Text Char"/>
    <w:basedOn w:val="DefaultParagraphFont"/>
    <w:link w:val="BalloonText"/>
    <w:rsid w:val="001A15CF"/>
    <w:rPr>
      <w:rFonts w:ascii="Tahoma" w:hAnsi="Tahoma" w:cs="Tahoma"/>
      <w:sz w:val="16"/>
      <w:szCs w:val="16"/>
      <w:lang w:eastAsia="en-US"/>
    </w:rPr>
  </w:style>
  <w:style w:type="character" w:customStyle="1" w:styleId="HeaderChar">
    <w:name w:val="Header Char"/>
    <w:basedOn w:val="DefaultParagraphFont"/>
    <w:link w:val="Header"/>
    <w:uiPriority w:val="99"/>
    <w:rsid w:val="00562D52"/>
    <w:rPr>
      <w:rFonts w:ascii="Tahoma" w:hAnsi="Tahoma"/>
      <w:b/>
      <w:noProof/>
      <w:sz w:val="16"/>
      <w:szCs w:val="16"/>
      <w:lang w:eastAsia="en-US"/>
    </w:rPr>
  </w:style>
  <w:style w:type="character" w:customStyle="1" w:styleId="FooterChar">
    <w:name w:val="Footer Char"/>
    <w:basedOn w:val="DefaultParagraphFont"/>
    <w:link w:val="Footer"/>
    <w:uiPriority w:val="99"/>
    <w:rsid w:val="00562D52"/>
    <w:rPr>
      <w:rFonts w:ascii="Verdana" w:hAnsi="Verdana"/>
      <w:b/>
      <w:sz w:val="14"/>
      <w:szCs w:val="14"/>
      <w:lang w:eastAsia="en-US"/>
    </w:rPr>
  </w:style>
  <w:style w:type="paragraph" w:customStyle="1" w:styleId="DocumentTitle">
    <w:name w:val="Document Title"/>
    <w:basedOn w:val="Proceduretitle"/>
    <w:link w:val="DocumentTitleChar"/>
    <w:qFormat/>
    <w:rsid w:val="0093221F"/>
    <w:pPr>
      <w:spacing w:before="120" w:after="0"/>
      <w:jc w:val="left"/>
    </w:pPr>
    <w:rPr>
      <w:rFonts w:ascii="Arial" w:hAnsi="Arial"/>
      <w:sz w:val="56"/>
    </w:rPr>
  </w:style>
  <w:style w:type="paragraph" w:customStyle="1" w:styleId="DocumentNumber">
    <w:name w:val="Document Number"/>
    <w:basedOn w:val="Procnumber"/>
    <w:link w:val="DocumentNumberChar"/>
    <w:qFormat/>
    <w:rsid w:val="00B77545"/>
    <w:pPr>
      <w:spacing w:after="0"/>
      <w:jc w:val="left"/>
    </w:pPr>
    <w:rPr>
      <w:rFonts w:ascii="Arial" w:hAnsi="Arial"/>
      <w:b w:val="0"/>
      <w:color w:val="808080" w:themeColor="background1" w:themeShade="80"/>
    </w:rPr>
  </w:style>
  <w:style w:type="character" w:customStyle="1" w:styleId="ProceduretitleChar">
    <w:name w:val="Procedure title Char"/>
    <w:basedOn w:val="DefaultParagraphFont"/>
    <w:link w:val="Proceduretitle"/>
    <w:rsid w:val="00E46EB5"/>
    <w:rPr>
      <w:rFonts w:ascii="Verdana" w:hAnsi="Verdana" w:cs="Arial"/>
      <w:b/>
      <w:sz w:val="52"/>
      <w:szCs w:val="52"/>
      <w:lang w:eastAsia="en-US"/>
    </w:rPr>
  </w:style>
  <w:style w:type="character" w:customStyle="1" w:styleId="DocumentTitleChar">
    <w:name w:val="Document Title Char"/>
    <w:basedOn w:val="ProceduretitleChar"/>
    <w:link w:val="DocumentTitle"/>
    <w:rsid w:val="0093221F"/>
    <w:rPr>
      <w:rFonts w:ascii="Arial" w:hAnsi="Arial" w:cs="Arial"/>
      <w:b/>
      <w:sz w:val="56"/>
      <w:szCs w:val="52"/>
      <w:lang w:eastAsia="en-US"/>
    </w:rPr>
  </w:style>
  <w:style w:type="paragraph" w:customStyle="1" w:styleId="Version">
    <w:name w:val="Version #"/>
    <w:basedOn w:val="Normal"/>
    <w:link w:val="VersionChar"/>
    <w:qFormat/>
    <w:rsid w:val="008222CA"/>
    <w:rPr>
      <w:rFonts w:cs="Arial"/>
      <w:sz w:val="18"/>
    </w:rPr>
  </w:style>
  <w:style w:type="character" w:customStyle="1" w:styleId="ProcnumberChar">
    <w:name w:val="Proc number Char"/>
    <w:basedOn w:val="ProceduretitleChar"/>
    <w:link w:val="Procnumber"/>
    <w:rsid w:val="00E46EB5"/>
    <w:rPr>
      <w:rFonts w:ascii="Verdana" w:hAnsi="Verdana" w:cs="Arial"/>
      <w:b/>
      <w:sz w:val="40"/>
      <w:szCs w:val="40"/>
      <w:lang w:eastAsia="en-US"/>
    </w:rPr>
  </w:style>
  <w:style w:type="character" w:customStyle="1" w:styleId="DocumentNumberChar">
    <w:name w:val="Document Number Char"/>
    <w:basedOn w:val="ProcnumberChar"/>
    <w:link w:val="DocumentNumber"/>
    <w:rsid w:val="00B77545"/>
    <w:rPr>
      <w:rFonts w:ascii="Arial" w:hAnsi="Arial" w:cs="Arial"/>
      <w:b w:val="0"/>
      <w:color w:val="808080" w:themeColor="background1" w:themeShade="80"/>
      <w:sz w:val="40"/>
      <w:szCs w:val="40"/>
      <w:lang w:eastAsia="en-US"/>
    </w:rPr>
  </w:style>
  <w:style w:type="paragraph" w:customStyle="1" w:styleId="DateReviewed">
    <w:name w:val="Date Reviewed"/>
    <w:basedOn w:val="Normal"/>
    <w:link w:val="DateReviewedChar"/>
    <w:qFormat/>
    <w:rsid w:val="008222CA"/>
    <w:rPr>
      <w:rFonts w:cs="Arial"/>
      <w:sz w:val="18"/>
    </w:rPr>
  </w:style>
  <w:style w:type="character" w:customStyle="1" w:styleId="VersionChar">
    <w:name w:val="Version # Char"/>
    <w:basedOn w:val="DefaultParagraphFont"/>
    <w:link w:val="Version"/>
    <w:rsid w:val="008222CA"/>
    <w:rPr>
      <w:rFonts w:ascii="Arial" w:hAnsi="Arial" w:cs="Arial"/>
      <w:sz w:val="18"/>
      <w:lang w:eastAsia="en-US"/>
    </w:rPr>
  </w:style>
  <w:style w:type="paragraph" w:customStyle="1" w:styleId="StyletableheadArial10ptBefore06lineAfter06lin">
    <w:name w:val="Style table head + Arial 10 pt Before:  0.6 line After:  0.6 lin..."/>
    <w:basedOn w:val="tablehead"/>
    <w:qFormat/>
    <w:rsid w:val="006E0718"/>
    <w:pPr>
      <w:spacing w:beforeLines="0" w:before="120" w:afterLines="0" w:after="0"/>
    </w:pPr>
    <w:rPr>
      <w:rFonts w:ascii="Arial" w:hAnsi="Arial" w:cs="Times New Roman"/>
      <w:bCs/>
      <w:sz w:val="20"/>
      <w:szCs w:val="20"/>
    </w:rPr>
  </w:style>
  <w:style w:type="character" w:customStyle="1" w:styleId="DateReviewedChar">
    <w:name w:val="Date Reviewed Char"/>
    <w:basedOn w:val="DefaultParagraphFont"/>
    <w:link w:val="DateReviewed"/>
    <w:rsid w:val="008222CA"/>
    <w:rPr>
      <w:rFonts w:ascii="Arial" w:hAnsi="Arial" w:cs="Arial"/>
      <w:sz w:val="18"/>
      <w:lang w:eastAsia="en-US"/>
    </w:rPr>
  </w:style>
  <w:style w:type="paragraph" w:customStyle="1" w:styleId="StyletabletextArial9ptLeftBefore6ptAfter0pt">
    <w:name w:val="Style table text + Arial 9 pt Left Before:  6 pt After:  0 pt ..."/>
    <w:basedOn w:val="tabletext"/>
    <w:qFormat/>
    <w:rsid w:val="006E0718"/>
    <w:pPr>
      <w:spacing w:before="120" w:after="0"/>
      <w:jc w:val="left"/>
    </w:pPr>
    <w:rPr>
      <w:rFonts w:ascii="Arial" w:hAnsi="Arial" w:cs="Times New Roman"/>
      <w:sz w:val="18"/>
      <w:szCs w:val="20"/>
    </w:rPr>
  </w:style>
  <w:style w:type="paragraph" w:customStyle="1" w:styleId="Tablebullet">
    <w:name w:val="Table bullet"/>
    <w:basedOn w:val="Bulletlevel1"/>
    <w:qFormat/>
    <w:rsid w:val="00246B47"/>
    <w:pPr>
      <w:ind w:left="357"/>
    </w:pPr>
  </w:style>
  <w:style w:type="paragraph" w:customStyle="1" w:styleId="StylenoteArial10pt">
    <w:name w:val="Style note + Arial 10 pt"/>
    <w:basedOn w:val="note"/>
    <w:rsid w:val="006E0718"/>
    <w:pPr>
      <w:pBdr>
        <w:top w:val="single" w:sz="4" w:space="1" w:color="D4EAF8" w:themeColor="text2" w:themeTint="33"/>
        <w:bottom w:val="single" w:sz="4" w:space="1" w:color="D4EAF8" w:themeColor="text2" w:themeTint="33"/>
      </w:pBdr>
      <w:spacing w:before="120" w:after="0"/>
      <w:ind w:hanging="851"/>
      <w:jc w:val="left"/>
    </w:pPr>
    <w:rPr>
      <w:iCs/>
    </w:rPr>
  </w:style>
  <w:style w:type="paragraph" w:customStyle="1" w:styleId="InstructionStyle">
    <w:name w:val="Instruction Style"/>
    <w:basedOn w:val="instruction"/>
    <w:qFormat/>
    <w:rsid w:val="0022377F"/>
    <w:pPr>
      <w:ind w:left="1417"/>
      <w:jc w:val="left"/>
    </w:pPr>
  </w:style>
  <w:style w:type="paragraph" w:customStyle="1" w:styleId="StyleBulletinstructionArial10pt">
    <w:name w:val="Style Bullet instruction + Arial 10 pt"/>
    <w:basedOn w:val="Bulletinstruction"/>
    <w:rsid w:val="0022377F"/>
  </w:style>
  <w:style w:type="paragraph" w:customStyle="1" w:styleId="StylescreenArial11ptLeftBefore6ptAfter0ptLin">
    <w:name w:val="Style screen + Arial 11 pt Left Before:  6 pt After:  0 pt Lin..."/>
    <w:basedOn w:val="screen"/>
    <w:rsid w:val="00724BD9"/>
    <w:pPr>
      <w:spacing w:before="120" w:after="0"/>
      <w:ind w:left="992"/>
      <w:jc w:val="left"/>
    </w:pPr>
  </w:style>
  <w:style w:type="paragraph" w:customStyle="1" w:styleId="FigureTableCaption0">
    <w:name w:val="Figure Table Caption"/>
    <w:basedOn w:val="FigureTableCaption"/>
    <w:qFormat/>
    <w:rsid w:val="00724BD9"/>
    <w:pPr>
      <w:spacing w:after="0"/>
      <w:jc w:val="left"/>
    </w:pPr>
    <w:rPr>
      <w:b w:val="0"/>
      <w:bCs/>
      <w:i/>
      <w:szCs w:val="20"/>
    </w:rPr>
  </w:style>
  <w:style w:type="paragraph" w:customStyle="1" w:styleId="NoteStyle">
    <w:name w:val="Note Style"/>
    <w:basedOn w:val="StylenoteArial10pt"/>
    <w:qFormat/>
    <w:rsid w:val="00240DAF"/>
    <w:rPr>
      <w:bCs/>
    </w:rPr>
  </w:style>
  <w:style w:type="character" w:styleId="CommentReference">
    <w:name w:val="annotation reference"/>
    <w:basedOn w:val="DefaultParagraphFont"/>
    <w:rsid w:val="00D6736D"/>
    <w:rPr>
      <w:sz w:val="16"/>
      <w:szCs w:val="16"/>
    </w:rPr>
  </w:style>
  <w:style w:type="paragraph" w:styleId="CommentText">
    <w:name w:val="annotation text"/>
    <w:basedOn w:val="Normal"/>
    <w:link w:val="CommentTextChar"/>
    <w:rsid w:val="00D6736D"/>
  </w:style>
  <w:style w:type="character" w:customStyle="1" w:styleId="CommentTextChar">
    <w:name w:val="Comment Text Char"/>
    <w:basedOn w:val="DefaultParagraphFont"/>
    <w:link w:val="CommentText"/>
    <w:rsid w:val="00D6736D"/>
    <w:rPr>
      <w:rFonts w:ascii="Arial" w:hAnsi="Arial"/>
      <w:lang w:eastAsia="en-US"/>
    </w:rPr>
  </w:style>
  <w:style w:type="paragraph" w:styleId="CommentSubject">
    <w:name w:val="annotation subject"/>
    <w:basedOn w:val="CommentText"/>
    <w:next w:val="CommentText"/>
    <w:link w:val="CommentSubjectChar"/>
    <w:rsid w:val="00D6736D"/>
    <w:rPr>
      <w:b/>
      <w:bCs/>
    </w:rPr>
  </w:style>
  <w:style w:type="character" w:customStyle="1" w:styleId="CommentSubjectChar">
    <w:name w:val="Comment Subject Char"/>
    <w:basedOn w:val="CommentTextChar"/>
    <w:link w:val="CommentSubject"/>
    <w:rsid w:val="00D6736D"/>
    <w:rPr>
      <w:rFonts w:ascii="Arial" w:hAnsi="Arial"/>
      <w:b/>
      <w:bCs/>
      <w:lang w:eastAsia="en-US"/>
    </w:rPr>
  </w:style>
  <w:style w:type="table" w:customStyle="1" w:styleId="ProcudureCoverTable">
    <w:name w:val="Procudure Cover Table"/>
    <w:basedOn w:val="TableNormal"/>
    <w:uiPriority w:val="99"/>
    <w:rsid w:val="00D51F6F"/>
    <w:pPr>
      <w:spacing w:before="120" w:line="288" w:lineRule="auto"/>
    </w:pPr>
    <w:rPr>
      <w:rFonts w:ascii="Arial" w:hAnsi="Arial"/>
      <w:sz w:val="18"/>
    </w:rPr>
    <w:tblPr>
      <w:tblInd w:w="108" w:type="dxa"/>
      <w:tblBorders>
        <w:top w:val="single" w:sz="4" w:space="0" w:color="auto"/>
        <w:bottom w:val="single" w:sz="4" w:space="0" w:color="auto"/>
        <w:insideH w:val="single" w:sz="4" w:space="0" w:color="auto"/>
      </w:tblBorders>
    </w:tblPr>
  </w:style>
  <w:style w:type="table" w:customStyle="1" w:styleId="ProcedureCoverTablev2">
    <w:name w:val="Procedure Cover Table v2"/>
    <w:basedOn w:val="TableNormal"/>
    <w:uiPriority w:val="99"/>
    <w:rsid w:val="00E37979"/>
    <w:pPr>
      <w:spacing w:before="120" w:line="288" w:lineRule="auto"/>
    </w:pPr>
    <w:rPr>
      <w:rFonts w:ascii="Arial" w:hAnsi="Arial"/>
    </w:rPr>
    <w:tblPr>
      <w:tblInd w:w="108" w:type="dxa"/>
      <w:tblBorders>
        <w:top w:val="single" w:sz="4" w:space="0" w:color="auto"/>
        <w:bottom w:val="single" w:sz="4" w:space="0" w:color="auto"/>
        <w:insideH w:val="single" w:sz="4" w:space="0" w:color="auto"/>
      </w:tblBorders>
    </w:tblPr>
    <w:tblStylePr w:type="firstRow">
      <w:tblPr/>
      <w:tcPr>
        <w:shd w:val="clear" w:color="auto" w:fill="F2F2F2" w:themeFill="background1" w:themeFillShade="F2"/>
      </w:tcPr>
    </w:tblStylePr>
  </w:style>
  <w:style w:type="paragraph" w:customStyle="1" w:styleId="CoverPageTableTitles">
    <w:name w:val="Cover Page Table Titles"/>
    <w:basedOn w:val="Normal"/>
    <w:qFormat/>
    <w:rsid w:val="00F86B0E"/>
    <w:pPr>
      <w:spacing w:before="360" w:after="120"/>
    </w:pPr>
    <w:rPr>
      <w:b/>
      <w:bCs/>
    </w:rPr>
  </w:style>
  <w:style w:type="paragraph" w:customStyle="1" w:styleId="Tablecontent">
    <w:name w:val="Table content"/>
    <w:basedOn w:val="Normal"/>
    <w:qFormat/>
    <w:rsid w:val="00F86B0E"/>
    <w:rPr>
      <w:sz w:val="18"/>
    </w:rPr>
  </w:style>
  <w:style w:type="paragraph" w:customStyle="1" w:styleId="Tableheadings">
    <w:name w:val="Table headings"/>
    <w:basedOn w:val="Normal"/>
    <w:qFormat/>
    <w:rsid w:val="00DA1EA4"/>
    <w:rPr>
      <w:b/>
      <w:bCs/>
      <w:sz w:val="18"/>
    </w:rPr>
  </w:style>
  <w:style w:type="paragraph" w:customStyle="1" w:styleId="TableofContentsHeading">
    <w:name w:val="Table of Contents Heading"/>
    <w:basedOn w:val="Headingextoc"/>
    <w:qFormat/>
    <w:rsid w:val="00F86B0E"/>
    <w:rPr>
      <w:rFonts w:ascii="Arial" w:hAnsi="Arial" w:cs="Times New Roman"/>
      <w:bCs/>
      <w:szCs w:val="20"/>
    </w:rPr>
  </w:style>
  <w:style w:type="paragraph" w:customStyle="1" w:styleId="Bulletlevel1">
    <w:name w:val="Bullet level 1"/>
    <w:basedOn w:val="bullet"/>
    <w:qFormat/>
    <w:rsid w:val="00402A04"/>
    <w:pPr>
      <w:numPr>
        <w:numId w:val="16"/>
      </w:numPr>
      <w:tabs>
        <w:tab w:val="clear" w:pos="1418"/>
      </w:tabs>
      <w:ind w:left="1417" w:hanging="425"/>
    </w:pPr>
    <w:rPr>
      <w:rFonts w:cs="Arial"/>
    </w:rPr>
  </w:style>
  <w:style w:type="paragraph" w:styleId="ListParagraph">
    <w:name w:val="List Paragraph"/>
    <w:basedOn w:val="Normal"/>
    <w:uiPriority w:val="34"/>
    <w:qFormat/>
    <w:rsid w:val="00C90074"/>
    <w:pPr>
      <w:ind w:left="720"/>
      <w:contextualSpacing/>
    </w:pPr>
  </w:style>
  <w:style w:type="paragraph" w:customStyle="1" w:styleId="Bulletlevel2">
    <w:name w:val="Bullet level 2"/>
    <w:basedOn w:val="ListParagraph"/>
    <w:qFormat/>
    <w:rsid w:val="00402A04"/>
    <w:pPr>
      <w:numPr>
        <w:ilvl w:val="1"/>
        <w:numId w:val="16"/>
      </w:numPr>
      <w:ind w:left="1843" w:hanging="425"/>
      <w:contextualSpacing w:val="0"/>
    </w:pPr>
    <w:rPr>
      <w:color w:val="000000" w:themeColor="text1"/>
    </w:rPr>
  </w:style>
  <w:style w:type="paragraph" w:customStyle="1" w:styleId="Bulletlevel3">
    <w:name w:val="Bullet level 3"/>
    <w:basedOn w:val="ListParagraph"/>
    <w:qFormat/>
    <w:rsid w:val="00402A04"/>
    <w:pPr>
      <w:numPr>
        <w:ilvl w:val="2"/>
        <w:numId w:val="16"/>
      </w:numPr>
      <w:ind w:left="2268" w:hanging="425"/>
      <w:contextualSpacing w:val="0"/>
    </w:pPr>
    <w:rPr>
      <w:color w:val="000000" w:themeColor="text1"/>
    </w:rPr>
  </w:style>
  <w:style w:type="paragraph" w:customStyle="1" w:styleId="Bulletlevel4">
    <w:name w:val="Bullet level 4"/>
    <w:basedOn w:val="ListParagraph"/>
    <w:qFormat/>
    <w:rsid w:val="00402A04"/>
    <w:pPr>
      <w:numPr>
        <w:ilvl w:val="3"/>
        <w:numId w:val="16"/>
      </w:numPr>
      <w:ind w:left="2693" w:hanging="425"/>
      <w:contextualSpacing w:val="0"/>
    </w:pPr>
    <w:rPr>
      <w:color w:val="000000" w:themeColor="text1"/>
    </w:rPr>
  </w:style>
  <w:style w:type="paragraph" w:customStyle="1" w:styleId="Para">
    <w:name w:val="Para"/>
    <w:basedOn w:val="Normal"/>
    <w:link w:val="ParaChar0"/>
    <w:qFormat/>
    <w:rsid w:val="00282CF7"/>
    <w:pPr>
      <w:ind w:left="992"/>
    </w:pPr>
    <w:rPr>
      <w:rFonts w:cs="Arial"/>
      <w:color w:val="000000" w:themeColor="text1"/>
    </w:rPr>
  </w:style>
  <w:style w:type="paragraph" w:customStyle="1" w:styleId="StyleparaindentArial10pt">
    <w:name w:val="Style para indent + Arial 10 pt"/>
    <w:basedOn w:val="paraindent"/>
    <w:rsid w:val="00636D62"/>
    <w:pPr>
      <w:spacing w:after="0"/>
      <w:ind w:left="1559"/>
      <w:jc w:val="left"/>
    </w:pPr>
    <w:rPr>
      <w:rFonts w:ascii="Arial" w:hAnsi="Arial"/>
      <w:sz w:val="20"/>
    </w:rPr>
  </w:style>
  <w:style w:type="paragraph" w:customStyle="1" w:styleId="ParaIndent0">
    <w:name w:val="Para Indent"/>
    <w:basedOn w:val="Para"/>
    <w:qFormat/>
    <w:rsid w:val="00636D62"/>
    <w:pPr>
      <w:ind w:left="1418"/>
    </w:pPr>
  </w:style>
  <w:style w:type="paragraph" w:customStyle="1" w:styleId="Numberlevel1">
    <w:name w:val="Number level 1"/>
    <w:basedOn w:val="List"/>
    <w:qFormat/>
    <w:rsid w:val="00011E58"/>
    <w:pPr>
      <w:numPr>
        <w:numId w:val="17"/>
      </w:numPr>
      <w:ind w:left="1417" w:hanging="425"/>
    </w:pPr>
    <w:rPr>
      <w:color w:val="000000" w:themeColor="text1"/>
    </w:rPr>
  </w:style>
  <w:style w:type="paragraph" w:customStyle="1" w:styleId="Numberlevel2">
    <w:name w:val="Number level 2"/>
    <w:basedOn w:val="ListParagraph"/>
    <w:qFormat/>
    <w:rsid w:val="00402A04"/>
    <w:pPr>
      <w:numPr>
        <w:ilvl w:val="1"/>
        <w:numId w:val="17"/>
      </w:numPr>
      <w:ind w:left="1843" w:hanging="425"/>
      <w:contextualSpacing w:val="0"/>
    </w:pPr>
    <w:rPr>
      <w:color w:val="000000" w:themeColor="text1"/>
    </w:rPr>
  </w:style>
  <w:style w:type="paragraph" w:customStyle="1" w:styleId="Numberlevel3">
    <w:name w:val="Number level 3"/>
    <w:basedOn w:val="ListParagraph"/>
    <w:qFormat/>
    <w:rsid w:val="00402A04"/>
    <w:pPr>
      <w:numPr>
        <w:ilvl w:val="2"/>
        <w:numId w:val="17"/>
      </w:numPr>
      <w:ind w:left="2268" w:hanging="425"/>
      <w:contextualSpacing w:val="0"/>
    </w:pPr>
    <w:rPr>
      <w:color w:val="000000" w:themeColor="text1"/>
    </w:rPr>
  </w:style>
  <w:style w:type="paragraph" w:customStyle="1" w:styleId="Numberlevel4">
    <w:name w:val="Number level 4"/>
    <w:basedOn w:val="ListParagraph"/>
    <w:qFormat/>
    <w:rsid w:val="00402A04"/>
    <w:pPr>
      <w:numPr>
        <w:ilvl w:val="3"/>
        <w:numId w:val="17"/>
      </w:numPr>
      <w:ind w:left="2693" w:hanging="425"/>
      <w:contextualSpacing w:val="0"/>
    </w:pPr>
    <w:rPr>
      <w:color w:val="000000" w:themeColor="text1"/>
    </w:rPr>
  </w:style>
  <w:style w:type="paragraph" w:customStyle="1" w:styleId="Bulletlevel5">
    <w:name w:val="Bullet level 5"/>
    <w:basedOn w:val="ListParagraph"/>
    <w:qFormat/>
    <w:rsid w:val="00402A04"/>
    <w:pPr>
      <w:numPr>
        <w:ilvl w:val="4"/>
        <w:numId w:val="16"/>
      </w:numPr>
      <w:ind w:left="3118" w:hanging="425"/>
      <w:contextualSpacing w:val="0"/>
    </w:pPr>
    <w:rPr>
      <w:color w:val="000000" w:themeColor="text1"/>
    </w:rPr>
  </w:style>
  <w:style w:type="paragraph" w:customStyle="1" w:styleId="Numberlevel5">
    <w:name w:val="Number level 5"/>
    <w:basedOn w:val="ListParagraph"/>
    <w:qFormat/>
    <w:rsid w:val="00402A04"/>
    <w:pPr>
      <w:numPr>
        <w:ilvl w:val="4"/>
        <w:numId w:val="17"/>
      </w:numPr>
      <w:ind w:left="3118" w:hanging="425"/>
      <w:contextualSpacing w:val="0"/>
    </w:pPr>
    <w:rPr>
      <w:color w:val="000000" w:themeColor="text1"/>
    </w:rPr>
  </w:style>
  <w:style w:type="paragraph" w:customStyle="1" w:styleId="Heading6nonumbers">
    <w:name w:val="Heading 6 no numbers"/>
    <w:basedOn w:val="Normal"/>
    <w:next w:val="Para"/>
    <w:qFormat/>
    <w:rsid w:val="00596A94"/>
    <w:pPr>
      <w:spacing w:after="120"/>
      <w:ind w:left="1712" w:hanging="720"/>
      <w:outlineLvl w:val="5"/>
    </w:pPr>
    <w:rPr>
      <w:rFonts w:cs="Arial"/>
      <w:b/>
      <w:bCs/>
      <w:color w:val="000000" w:themeColor="text1"/>
    </w:rPr>
  </w:style>
  <w:style w:type="paragraph" w:customStyle="1" w:styleId="Heading7nonumbers">
    <w:name w:val="Heading 7 no numbers"/>
    <w:basedOn w:val="Normal"/>
    <w:next w:val="Para"/>
    <w:qFormat/>
    <w:rsid w:val="00596A94"/>
    <w:pPr>
      <w:keepNext/>
      <w:spacing w:after="120"/>
      <w:ind w:left="2126" w:hanging="1134"/>
      <w:outlineLvl w:val="3"/>
    </w:pPr>
    <w:rPr>
      <w:rFonts w:cs="Arial"/>
      <w:b/>
      <w:i/>
      <w:color w:val="000000" w:themeColor="text1"/>
      <w:sz w:val="18"/>
      <w:szCs w:val="18"/>
    </w:rPr>
  </w:style>
  <w:style w:type="paragraph" w:customStyle="1" w:styleId="Tablebullet2">
    <w:name w:val="Table bullet 2"/>
    <w:basedOn w:val="Bulletlevel2"/>
    <w:qFormat/>
    <w:rsid w:val="00B16FA6"/>
    <w:pPr>
      <w:ind w:left="850"/>
    </w:pPr>
    <w:rPr>
      <w:sz w:val="18"/>
    </w:rPr>
  </w:style>
  <w:style w:type="paragraph" w:customStyle="1" w:styleId="Tablebullet3">
    <w:name w:val="Table bullet 3"/>
    <w:basedOn w:val="Bulletlevel3"/>
    <w:qFormat/>
    <w:rsid w:val="00B16FA6"/>
    <w:pPr>
      <w:ind w:left="1304"/>
    </w:pPr>
    <w:rPr>
      <w:sz w:val="18"/>
    </w:rPr>
  </w:style>
  <w:style w:type="paragraph" w:customStyle="1" w:styleId="Tablebullet4">
    <w:name w:val="Table bullet 4"/>
    <w:basedOn w:val="Bulletlevel4"/>
    <w:qFormat/>
    <w:rsid w:val="00B16FA6"/>
    <w:pPr>
      <w:ind w:left="1729"/>
    </w:pPr>
    <w:rPr>
      <w:sz w:val="18"/>
    </w:rPr>
  </w:style>
  <w:style w:type="paragraph" w:customStyle="1" w:styleId="Tabelbullet5">
    <w:name w:val="Tabel bullet 5"/>
    <w:basedOn w:val="Bulletlevel5"/>
    <w:qFormat/>
    <w:rsid w:val="002E2D8C"/>
    <w:pPr>
      <w:ind w:left="2018" w:hanging="567"/>
    </w:pPr>
  </w:style>
  <w:style w:type="paragraph" w:customStyle="1" w:styleId="InstructionBullet1">
    <w:name w:val="Instruction Bullet 1"/>
    <w:basedOn w:val="Bulletlevel1"/>
    <w:qFormat/>
    <w:rsid w:val="0075208E"/>
    <w:pPr>
      <w:ind w:left="1843"/>
    </w:pPr>
  </w:style>
  <w:style w:type="paragraph" w:customStyle="1" w:styleId="Tablebullet1">
    <w:name w:val="Table bullet 1"/>
    <w:basedOn w:val="Bulletlevel1"/>
    <w:qFormat/>
    <w:rsid w:val="00B16FA6"/>
    <w:pPr>
      <w:ind w:left="425"/>
    </w:pPr>
    <w:rPr>
      <w:sz w:val="18"/>
    </w:rPr>
  </w:style>
  <w:style w:type="paragraph" w:customStyle="1" w:styleId="Tablebullet5">
    <w:name w:val="Table bullet 5"/>
    <w:basedOn w:val="Bulletlevel5"/>
    <w:qFormat/>
    <w:rsid w:val="00B16FA6"/>
    <w:pPr>
      <w:ind w:left="2126" w:hanging="392"/>
    </w:pPr>
    <w:rPr>
      <w:sz w:val="18"/>
    </w:rPr>
  </w:style>
  <w:style w:type="paragraph" w:customStyle="1" w:styleId="Instructionbullet2">
    <w:name w:val="Instruction bullet 2"/>
    <w:basedOn w:val="Bulletlevel2"/>
    <w:qFormat/>
    <w:rsid w:val="0075208E"/>
    <w:pPr>
      <w:ind w:left="2268"/>
    </w:pPr>
  </w:style>
  <w:style w:type="paragraph" w:customStyle="1" w:styleId="Instructionbullet3">
    <w:name w:val="Instruction bullet 3"/>
    <w:basedOn w:val="Bulletlevel3"/>
    <w:qFormat/>
    <w:rsid w:val="0075208E"/>
    <w:pPr>
      <w:ind w:left="2693"/>
    </w:pPr>
  </w:style>
  <w:style w:type="paragraph" w:customStyle="1" w:styleId="Instructionbullet4">
    <w:name w:val="Instruction bullet 4"/>
    <w:basedOn w:val="Bulletlevel4"/>
    <w:qFormat/>
    <w:rsid w:val="0075208E"/>
    <w:pPr>
      <w:ind w:left="3118"/>
    </w:pPr>
  </w:style>
  <w:style w:type="paragraph" w:customStyle="1" w:styleId="Instructionbullet5">
    <w:name w:val="Instruction bullet 5"/>
    <w:basedOn w:val="Bulletlevel5"/>
    <w:qFormat/>
    <w:rsid w:val="0075208E"/>
    <w:pPr>
      <w:ind w:left="3544"/>
    </w:pPr>
  </w:style>
  <w:style w:type="paragraph" w:customStyle="1" w:styleId="Screenimage">
    <w:name w:val="Screen image"/>
    <w:basedOn w:val="Para"/>
    <w:link w:val="ScreenimageChar"/>
    <w:qFormat/>
    <w:rsid w:val="00D74478"/>
    <w:rPr>
      <w:noProof/>
      <w:lang w:eastAsia="en-AU"/>
    </w:rPr>
  </w:style>
  <w:style w:type="character" w:customStyle="1" w:styleId="ParaChar0">
    <w:name w:val="Para Char"/>
    <w:basedOn w:val="DefaultParagraphFont"/>
    <w:link w:val="Para"/>
    <w:rsid w:val="00D74478"/>
    <w:rPr>
      <w:rFonts w:ascii="Arial" w:hAnsi="Arial" w:cs="Arial"/>
      <w:color w:val="000000" w:themeColor="text1"/>
      <w:lang w:eastAsia="en-US"/>
    </w:rPr>
  </w:style>
  <w:style w:type="character" w:customStyle="1" w:styleId="ScreenimageChar">
    <w:name w:val="Screen image Char"/>
    <w:basedOn w:val="ParaChar0"/>
    <w:link w:val="Screenimage"/>
    <w:rsid w:val="00D74478"/>
    <w:rPr>
      <w:rFonts w:ascii="Arial" w:hAnsi="Arial" w:cs="Arial"/>
      <w:noProof/>
      <w:color w:val="000000" w:themeColor="text1"/>
      <w:lang w:eastAsia="en-US"/>
    </w:rPr>
  </w:style>
  <w:style w:type="table" w:customStyle="1" w:styleId="TableSample3">
    <w:name w:val="Table Sample 3"/>
    <w:basedOn w:val="TableNormal"/>
    <w:uiPriority w:val="99"/>
    <w:rsid w:val="000A4F2A"/>
    <w:pPr>
      <w:spacing w:before="120" w:line="288" w:lineRule="auto"/>
    </w:pPr>
    <w:rPr>
      <w:rFonts w:ascii="Arial" w:eastAsiaTheme="minorEastAsia" w:hAnsi="Arial" w:cs="Arial"/>
      <w:color w:val="000000" w:themeColor="text1"/>
      <w:lang w:eastAsia="en-US"/>
    </w:rPr>
    <w:tblPr>
      <w:tblInd w:w="108" w:type="dxa"/>
      <w:tblBorders>
        <w:top w:val="single" w:sz="4" w:space="0" w:color="auto"/>
        <w:bottom w:val="single" w:sz="4" w:space="0" w:color="auto"/>
        <w:insideH w:val="single" w:sz="4" w:space="0" w:color="auto"/>
        <w:insideV w:val="single" w:sz="4" w:space="0" w:color="auto"/>
      </w:tblBorders>
    </w:tblPr>
  </w:style>
  <w:style w:type="table" w:customStyle="1" w:styleId="TableSample1">
    <w:name w:val="Table Sample 1"/>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insideV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TableSample3withheading">
    <w:name w:val="Table Sample 3 with heading"/>
    <w:basedOn w:val="TableNormal"/>
    <w:uiPriority w:val="99"/>
    <w:rsid w:val="002448EA"/>
    <w:pPr>
      <w:spacing w:before="120" w:line="288" w:lineRule="auto"/>
    </w:pPr>
    <w:rPr>
      <w:rFonts w:ascii="Arial" w:eastAsiaTheme="minorEastAsia" w:hAnsi="Arial" w:cs="Arial"/>
      <w:color w:val="000000" w:themeColor="text1"/>
      <w:lang w:eastAsia="en-US"/>
    </w:rPr>
    <w:tblPr>
      <w:tblInd w:w="1100" w:type="dxa"/>
      <w:tblBorders>
        <w:top w:val="single" w:sz="4" w:space="0" w:color="auto"/>
        <w:bottom w:val="single" w:sz="4" w:space="0" w:color="auto"/>
        <w:insideH w:val="single" w:sz="4" w:space="0" w:color="auto"/>
      </w:tblBorders>
    </w:tblPr>
    <w:tcPr>
      <w:shd w:val="clear" w:color="auto" w:fill="auto"/>
    </w:tcPr>
    <w:tblStylePr w:type="firstRow">
      <w:tblPr/>
      <w:tcPr>
        <w:shd w:val="clear" w:color="auto" w:fill="F2F2F2" w:themeFill="background1" w:themeFillShade="F2"/>
      </w:tcPr>
    </w:tblStylePr>
  </w:style>
  <w:style w:type="table" w:customStyle="1" w:styleId="SampleTable1">
    <w:name w:val="Sample Table 1"/>
    <w:basedOn w:val="TableNormal"/>
    <w:uiPriority w:val="99"/>
    <w:rsid w:val="00D51F6F"/>
    <w:pPr>
      <w:spacing w:before="120" w:line="288" w:lineRule="auto"/>
    </w:pPr>
    <w:rPr>
      <w:rFonts w:ascii="Arial" w:hAnsi="Arial"/>
      <w:color w:val="000000" w:themeColor="text1"/>
      <w:sz w:val="18"/>
    </w:rPr>
    <w:tblPr>
      <w:tblBorders>
        <w:top w:val="single" w:sz="4" w:space="0" w:color="auto"/>
        <w:bottom w:val="single" w:sz="4" w:space="0" w:color="auto"/>
        <w:insideH w:val="single" w:sz="4" w:space="0" w:color="auto"/>
        <w:insideV w:val="single" w:sz="4" w:space="0" w:color="auto"/>
      </w:tblBorders>
    </w:tblPr>
  </w:style>
  <w:style w:type="table" w:customStyle="1" w:styleId="TableSample3noheader">
    <w:name w:val="Table Sample 3 no header"/>
    <w:basedOn w:val="TableSample3"/>
    <w:uiPriority w:val="99"/>
    <w:rsid w:val="00D51F6F"/>
    <w:rPr>
      <w:sz w:val="18"/>
    </w:rPr>
    <w:tblPr>
      <w:tblInd w:w="992" w:type="dxa"/>
    </w:tblPr>
  </w:style>
  <w:style w:type="table" w:customStyle="1" w:styleId="Contenttablesample2">
    <w:name w:val="Content table sample 2"/>
    <w:basedOn w:val="TableNormal"/>
    <w:uiPriority w:val="99"/>
    <w:rsid w:val="002448EA"/>
    <w:pPr>
      <w:spacing w:before="120" w:line="288" w:lineRule="auto"/>
    </w:pPr>
    <w:rPr>
      <w:rFonts w:ascii="Arial" w:hAnsi="Arial"/>
      <w:sz w:val="18"/>
    </w:rPr>
    <w:tblPr>
      <w:tblInd w:w="1100" w:type="dxa"/>
      <w:tblBorders>
        <w:top w:val="single" w:sz="4" w:space="0" w:color="auto"/>
        <w:bottom w:val="single" w:sz="4" w:space="0" w:color="auto"/>
        <w:insideH w:val="single" w:sz="4" w:space="0" w:color="auto"/>
        <w:insideV w:val="single" w:sz="4" w:space="0" w:color="auto"/>
      </w:tblBorders>
    </w:tblPr>
  </w:style>
  <w:style w:type="table" w:customStyle="1" w:styleId="Contentsample4">
    <w:name w:val="Content sample 4"/>
    <w:basedOn w:val="TableNormal"/>
    <w:uiPriority w:val="99"/>
    <w:rsid w:val="002448EA"/>
    <w:pPr>
      <w:spacing w:before="120" w:line="288" w:lineRule="auto"/>
    </w:pPr>
    <w:rPr>
      <w:rFonts w:ascii="Arial" w:hAnsi="Arial"/>
      <w:color w:val="000000" w:themeColor="text1"/>
      <w:sz w:val="18"/>
    </w:rPr>
    <w:tblPr>
      <w:tblInd w:w="1100" w:type="dxa"/>
      <w:tblBorders>
        <w:top w:val="single" w:sz="4" w:space="0" w:color="auto"/>
        <w:bottom w:val="single" w:sz="4" w:space="0" w:color="auto"/>
        <w:insideH w:val="single" w:sz="4" w:space="0" w:color="auto"/>
      </w:tblBorders>
    </w:tblPr>
  </w:style>
  <w:style w:type="paragraph" w:customStyle="1" w:styleId="SubHeading1">
    <w:name w:val="Sub Heading 1"/>
    <w:basedOn w:val="Heading4"/>
    <w:link w:val="SubHeading1Char"/>
    <w:qFormat/>
    <w:rsid w:val="003D4A8D"/>
    <w:pPr>
      <w:keepLines/>
      <w:numPr>
        <w:ilvl w:val="0"/>
        <w:numId w:val="0"/>
      </w:numPr>
      <w:tabs>
        <w:tab w:val="clear" w:pos="2410"/>
      </w:tabs>
      <w:spacing w:after="0"/>
    </w:pPr>
    <w:rPr>
      <w:rFonts w:eastAsiaTheme="majorEastAsia" w:cstheme="majorBidi"/>
      <w:iCs/>
      <w:color w:val="2C9ADC"/>
    </w:rPr>
  </w:style>
  <w:style w:type="character" w:customStyle="1" w:styleId="SubHeading1Char">
    <w:name w:val="Sub Heading 1 Char"/>
    <w:basedOn w:val="DefaultParagraphFont"/>
    <w:link w:val="SubHeading1"/>
    <w:rsid w:val="003D4A8D"/>
    <w:rPr>
      <w:rFonts w:ascii="Arial" w:eastAsiaTheme="majorEastAsia" w:hAnsi="Arial" w:cstheme="majorBidi"/>
      <w:b/>
      <w:bCs/>
      <w:iCs/>
      <w:color w:val="2C9ADC"/>
      <w:lang w:eastAsia="en-US"/>
    </w:rPr>
  </w:style>
  <w:style w:type="paragraph" w:styleId="Caption">
    <w:name w:val="caption"/>
    <w:aliases w:val="Cap Table"/>
    <w:basedOn w:val="Normal"/>
    <w:next w:val="Normal"/>
    <w:link w:val="CaptionChar"/>
    <w:uiPriority w:val="4"/>
    <w:qFormat/>
    <w:rsid w:val="00367D91"/>
    <w:pPr>
      <w:keepNext/>
      <w:spacing w:before="284" w:after="113" w:line="240" w:lineRule="auto"/>
    </w:pPr>
    <w:rPr>
      <w:rFonts w:asciiTheme="minorHAnsi" w:eastAsiaTheme="minorHAnsi" w:hAnsiTheme="minorHAnsi" w:cstheme="minorBidi"/>
      <w:b/>
      <w:iCs/>
      <w:color w:val="000000" w:themeColor="text1"/>
      <w:sz w:val="16"/>
    </w:rPr>
  </w:style>
  <w:style w:type="character" w:customStyle="1" w:styleId="CaptionChar">
    <w:name w:val="Caption Char"/>
    <w:aliases w:val="Cap Table Char"/>
    <w:basedOn w:val="DefaultParagraphFont"/>
    <w:link w:val="Caption"/>
    <w:uiPriority w:val="4"/>
    <w:rsid w:val="00367D91"/>
    <w:rPr>
      <w:rFonts w:asciiTheme="minorHAnsi" w:eastAsiaTheme="minorHAnsi" w:hAnsiTheme="minorHAnsi" w:cstheme="minorBidi"/>
      <w:b/>
      <w:iCs/>
      <w:color w:val="000000" w:themeColor="text1"/>
      <w:sz w:val="16"/>
      <w:lang w:eastAsia="en-US"/>
    </w:rPr>
  </w:style>
  <w:style w:type="table" w:customStyle="1" w:styleId="ARTC-IRSimpleTable">
    <w:name w:val="ARTC-IR Simple Table"/>
    <w:basedOn w:val="TableNormal"/>
    <w:uiPriority w:val="99"/>
    <w:rsid w:val="00367D91"/>
    <w:rPr>
      <w:rFonts w:asciiTheme="minorHAnsi" w:eastAsiaTheme="minorHAnsi" w:hAnsiTheme="minorHAnsi" w:cstheme="minorBidi"/>
      <w:color w:val="000000" w:themeColor="text1"/>
      <w:sz w:val="18"/>
      <w:lang w:eastAsia="en-US"/>
    </w:rPr>
    <w:tblPr>
      <w:tblStyleRowBandSize w:val="1"/>
      <w:tbl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4" w:space="0" w:color="858384" w:themeColor="accent1"/>
        <w:insideV w:val="single" w:sz="4" w:space="0" w:color="858384" w:themeColor="accent1"/>
      </w:tblBorders>
    </w:tblPr>
    <w:tcPr>
      <w:tcMar>
        <w:top w:w="68" w:type="dxa"/>
        <w:left w:w="85" w:type="dxa"/>
        <w:bottom w:w="68" w:type="dxa"/>
        <w:right w:w="85" w:type="dxa"/>
      </w:tcMar>
    </w:tcPr>
    <w:tblStylePr w:type="firstRow">
      <w:rPr>
        <w:rFonts w:ascii="Arial" w:hAnsi="Arial"/>
        <w:b/>
        <w:caps/>
        <w:smallCaps w:val="0"/>
        <w:color w:val="858384" w:themeColor="accent1"/>
      </w:rPr>
      <w:tblPr/>
      <w:trPr>
        <w:cantSplit/>
        <w:tblHeader/>
      </w:trPr>
      <w:tcPr>
        <w:tcBorders>
          <w:top w:val="single" w:sz="8" w:space="0" w:color="858384" w:themeColor="accent1"/>
          <w:left w:val="single" w:sz="8" w:space="0" w:color="858384" w:themeColor="accent1"/>
          <w:bottom w:val="single" w:sz="8" w:space="0" w:color="858384" w:themeColor="accent1"/>
          <w:right w:val="single" w:sz="8" w:space="0" w:color="858384" w:themeColor="accent1"/>
          <w:insideH w:val="single" w:sz="2" w:space="0" w:color="858384" w:themeColor="accent1"/>
          <w:insideV w:val="single" w:sz="2" w:space="0" w:color="858384" w:themeColor="accent1"/>
          <w:tl2br w:val="nil"/>
          <w:tr2bl w:val="nil"/>
        </w:tcBorders>
      </w:tcPr>
    </w:tblStylePr>
    <w:tblStylePr w:type="lastRow">
      <w:rPr>
        <w:b/>
      </w:rPr>
    </w:tblStylePr>
    <w:tblStylePr w:type="firstCol">
      <w:rPr>
        <w:b/>
      </w:rPr>
    </w:tblStylePr>
    <w:tblStylePr w:type="band1Horz">
      <w:tblPr/>
      <w:tcPr>
        <w:shd w:val="clear" w:color="auto" w:fill="D0EDF0"/>
      </w:tcPr>
    </w:tblStylePr>
  </w:style>
  <w:style w:type="paragraph" w:styleId="TableofFigures">
    <w:name w:val="table of figures"/>
    <w:basedOn w:val="Normal"/>
    <w:next w:val="Normal"/>
    <w:uiPriority w:val="99"/>
    <w:unhideWhenUsed/>
    <w:rsid w:val="00D721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943509">
      <w:bodyDiv w:val="1"/>
      <w:marLeft w:val="0"/>
      <w:marRight w:val="0"/>
      <w:marTop w:val="0"/>
      <w:marBottom w:val="0"/>
      <w:divBdr>
        <w:top w:val="none" w:sz="0" w:space="0" w:color="auto"/>
        <w:left w:val="none" w:sz="0" w:space="0" w:color="auto"/>
        <w:bottom w:val="none" w:sz="0" w:space="0" w:color="auto"/>
        <w:right w:val="none" w:sz="0" w:space="0" w:color="auto"/>
      </w:divBdr>
    </w:div>
    <w:div w:id="1175849662">
      <w:bodyDiv w:val="1"/>
      <w:marLeft w:val="0"/>
      <w:marRight w:val="0"/>
      <w:marTop w:val="0"/>
      <w:marBottom w:val="0"/>
      <w:divBdr>
        <w:top w:val="none" w:sz="0" w:space="0" w:color="auto"/>
        <w:left w:val="none" w:sz="0" w:space="0" w:color="auto"/>
        <w:bottom w:val="none" w:sz="0" w:space="0" w:color="auto"/>
        <w:right w:val="none" w:sz="0" w:space="0" w:color="auto"/>
      </w:divBdr>
      <w:divsChild>
        <w:div w:id="703019934">
          <w:marLeft w:val="0"/>
          <w:marRight w:val="0"/>
          <w:marTop w:val="0"/>
          <w:marBottom w:val="0"/>
          <w:divBdr>
            <w:top w:val="none" w:sz="0" w:space="0" w:color="auto"/>
            <w:left w:val="none" w:sz="0" w:space="0" w:color="auto"/>
            <w:bottom w:val="none" w:sz="0" w:space="0" w:color="auto"/>
            <w:right w:val="none" w:sz="0" w:space="0" w:color="auto"/>
          </w:divBdr>
        </w:div>
      </w:divsChild>
    </w:div>
    <w:div w:id="1393964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www.artc.com.au/customers/operations/rules-procedures/nsw/safe-working-form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ARTC Brand">
  <a:themeElements>
    <a:clrScheme name="ARTC Brand">
      <a:dk1>
        <a:srgbClr val="000000"/>
      </a:dk1>
      <a:lt1>
        <a:srgbClr val="FFFFFF"/>
      </a:lt1>
      <a:dk2>
        <a:srgbClr val="2C9ADC"/>
      </a:dk2>
      <a:lt2>
        <a:srgbClr val="FFFFFF"/>
      </a:lt2>
      <a:accent1>
        <a:srgbClr val="858384"/>
      </a:accent1>
      <a:accent2>
        <a:srgbClr val="2C9ADC"/>
      </a:accent2>
      <a:accent3>
        <a:srgbClr val="2A9E47"/>
      </a:accent3>
      <a:accent4>
        <a:srgbClr val="80C2EA"/>
      </a:accent4>
      <a:accent5>
        <a:srgbClr val="7FC591"/>
      </a:accent5>
      <a:accent6>
        <a:srgbClr val="CFCAB7"/>
      </a:accent6>
      <a:hlink>
        <a:srgbClr val="2C9ADC"/>
      </a:hlink>
      <a:folHlink>
        <a:srgbClr val="80C2EA"/>
      </a:folHlink>
    </a:clrScheme>
    <a:fontScheme name="ARTC Br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658DC944BF3A645B5E021383B5DBCEB" ma:contentTypeVersion="100" ma:contentTypeDescription="Create a new document." ma:contentTypeScope="" ma:versionID="4085cbe7d518cd96764b3202e0b40680">
  <xsd:schema xmlns:xsd="http://www.w3.org/2001/XMLSchema" xmlns:xs="http://www.w3.org/2001/XMLSchema" xmlns:p="http://schemas.microsoft.com/office/2006/metadata/properties" xmlns:ns2="435e33da-d3c7-4110-bac0-7d3c9151025b" xmlns:ns3="a7f7f137-250e-45f9-8d53-b2dc6cde1c24" targetNamespace="http://schemas.microsoft.com/office/2006/metadata/properties" ma:root="true" ma:fieldsID="d95d6d63adcd6a8f128833c0181c4624" ns2:_="" ns3:_="">
    <xsd:import namespace="435e33da-d3c7-4110-bac0-7d3c9151025b"/>
    <xsd:import namespace="a7f7f137-250e-45f9-8d53-b2dc6cde1c24"/>
    <xsd:element name="properties">
      <xsd:complexType>
        <xsd:sequence>
          <xsd:element name="documentManagement">
            <xsd:complexType>
              <xsd:all>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EDCA" minOccurs="0"/>
                <xsd:element ref="ns2:MediaServiceFastMetadata" minOccurs="0"/>
                <xsd:element ref="ns2:MediaServiceMetadata"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e33da-d3c7-4110-bac0-7d3c9151025b" elementFormDefault="qualified">
    <xsd:import namespace="http://schemas.microsoft.com/office/2006/documentManagement/types"/>
    <xsd:import namespace="http://schemas.microsoft.com/office/infopath/2007/PartnerControls"/>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EDCA" ma:index="14" nillable="true" ma:displayName="EDCA" ma:internalName="EDCA">
      <xsd:simpleType>
        <xsd:restriction base="dms:Text">
          <xsd:maxLength value="255"/>
        </xsd:restriction>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Metadata" ma:index="16"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578bfd9-f5d2-4a77-b4fc-36e12f0ec5a1"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a7f7f137-250e-45f9-8d53-b2dc6cde1c24">ARTCTS-1458153005-449</_dlc_DocId>
    <_dlc_DocIdUrl xmlns="a7f7f137-250e-45f9-8d53-b2dc6cde1c24">
      <Url>https://artcau.sharepoint.com/teams/ts/infra/standards/_layouts/15/DocIdRedir.aspx?ID=ARTCTS-1458153005-449</Url>
      <Description>ARTCTS-1458153005-449</Description>
    </_dlc_DocIdUrl>
    <EDCA xmlns="435e33da-d3c7-4110-bac0-7d3c915102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39E892-2695-443D-97FC-49935A1AE806}">
  <ds:schemaRefs>
    <ds:schemaRef ds:uri="http://schemas.openxmlformats.org/officeDocument/2006/bibliography"/>
  </ds:schemaRefs>
</ds:datastoreItem>
</file>

<file path=customXml/itemProps2.xml><?xml version="1.0" encoding="utf-8"?>
<ds:datastoreItem xmlns:ds="http://schemas.openxmlformats.org/officeDocument/2006/customXml" ds:itemID="{6B059271-6182-4884-9098-5151BE97AEDA}">
  <ds:schemaRefs>
    <ds:schemaRef ds:uri="http://schemas.microsoft.com/sharepoint/events"/>
  </ds:schemaRefs>
</ds:datastoreItem>
</file>

<file path=customXml/itemProps3.xml><?xml version="1.0" encoding="utf-8"?>
<ds:datastoreItem xmlns:ds="http://schemas.openxmlformats.org/officeDocument/2006/customXml" ds:itemID="{27700567-15ED-41AD-B97A-797BE41AE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e33da-d3c7-4110-bac0-7d3c9151025b"/>
    <ds:schemaRef ds:uri="a7f7f137-250e-45f9-8d53-b2dc6cde1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E6D182-8FE7-4E7C-8651-7FFA077DC46F}">
  <ds:schemaRefs>
    <ds:schemaRef ds:uri="Microsoft.SharePoint.Taxonomy.ContentTypeSync"/>
  </ds:schemaRefs>
</ds:datastoreItem>
</file>

<file path=customXml/itemProps5.xml><?xml version="1.0" encoding="utf-8"?>
<ds:datastoreItem xmlns:ds="http://schemas.openxmlformats.org/officeDocument/2006/customXml" ds:itemID="{4AD18C90-748B-4353-9F02-EDDEFE59882B}">
  <ds:schemaRefs>
    <ds:schemaRef ds:uri="http://schemas.microsoft.com/office/2006/metadata/properties"/>
    <ds:schemaRef ds:uri="http://schemas.microsoft.com/office/infopath/2007/PartnerControls"/>
    <ds:schemaRef ds:uri="a7f7f137-250e-45f9-8d53-b2dc6cde1c24"/>
    <ds:schemaRef ds:uri="435e33da-d3c7-4110-bac0-7d3c9151025b"/>
  </ds:schemaRefs>
</ds:datastoreItem>
</file>

<file path=customXml/itemProps6.xml><?xml version="1.0" encoding="utf-8"?>
<ds:datastoreItem xmlns:ds="http://schemas.openxmlformats.org/officeDocument/2006/customXml" ds:itemID="{2B938945-0683-4B27-B6A6-65982110B9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1831</Words>
  <Characters>14776</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ARTC Corporate Policy and Procedure Template</vt:lpstr>
    </vt:vector>
  </TitlesOfParts>
  <Company>ARTC</Company>
  <LinksUpToDate>false</LinksUpToDate>
  <CharactersWithSpaces>16574</CharactersWithSpaces>
  <SharedDoc>false</SharedDoc>
  <HLinks>
    <vt:vector size="162" baseType="variant">
      <vt:variant>
        <vt:i4>6422632</vt:i4>
      </vt:variant>
      <vt:variant>
        <vt:i4>147</vt:i4>
      </vt:variant>
      <vt:variant>
        <vt:i4>0</vt:i4>
      </vt:variant>
      <vt:variant>
        <vt:i4>5</vt:i4>
      </vt:variant>
      <vt:variant>
        <vt:lpwstr/>
      </vt:variant>
      <vt:variant>
        <vt:lpwstr>_Landscape_Section</vt:lpwstr>
      </vt:variant>
      <vt:variant>
        <vt:i4>2031669</vt:i4>
      </vt:variant>
      <vt:variant>
        <vt:i4>140</vt:i4>
      </vt:variant>
      <vt:variant>
        <vt:i4>0</vt:i4>
      </vt:variant>
      <vt:variant>
        <vt:i4>5</vt:i4>
      </vt:variant>
      <vt:variant>
        <vt:lpwstr/>
      </vt:variant>
      <vt:variant>
        <vt:lpwstr>_Toc131821720</vt:lpwstr>
      </vt:variant>
      <vt:variant>
        <vt:i4>1835061</vt:i4>
      </vt:variant>
      <vt:variant>
        <vt:i4>134</vt:i4>
      </vt:variant>
      <vt:variant>
        <vt:i4>0</vt:i4>
      </vt:variant>
      <vt:variant>
        <vt:i4>5</vt:i4>
      </vt:variant>
      <vt:variant>
        <vt:lpwstr/>
      </vt:variant>
      <vt:variant>
        <vt:lpwstr>_Toc131821719</vt:lpwstr>
      </vt:variant>
      <vt:variant>
        <vt:i4>1835061</vt:i4>
      </vt:variant>
      <vt:variant>
        <vt:i4>128</vt:i4>
      </vt:variant>
      <vt:variant>
        <vt:i4>0</vt:i4>
      </vt:variant>
      <vt:variant>
        <vt:i4>5</vt:i4>
      </vt:variant>
      <vt:variant>
        <vt:lpwstr/>
      </vt:variant>
      <vt:variant>
        <vt:lpwstr>_Toc131821718</vt:lpwstr>
      </vt:variant>
      <vt:variant>
        <vt:i4>1835061</vt:i4>
      </vt:variant>
      <vt:variant>
        <vt:i4>122</vt:i4>
      </vt:variant>
      <vt:variant>
        <vt:i4>0</vt:i4>
      </vt:variant>
      <vt:variant>
        <vt:i4>5</vt:i4>
      </vt:variant>
      <vt:variant>
        <vt:lpwstr/>
      </vt:variant>
      <vt:variant>
        <vt:lpwstr>_Toc131821717</vt:lpwstr>
      </vt:variant>
      <vt:variant>
        <vt:i4>1835061</vt:i4>
      </vt:variant>
      <vt:variant>
        <vt:i4>116</vt:i4>
      </vt:variant>
      <vt:variant>
        <vt:i4>0</vt:i4>
      </vt:variant>
      <vt:variant>
        <vt:i4>5</vt:i4>
      </vt:variant>
      <vt:variant>
        <vt:lpwstr/>
      </vt:variant>
      <vt:variant>
        <vt:lpwstr>_Toc131821716</vt:lpwstr>
      </vt:variant>
      <vt:variant>
        <vt:i4>1835061</vt:i4>
      </vt:variant>
      <vt:variant>
        <vt:i4>110</vt:i4>
      </vt:variant>
      <vt:variant>
        <vt:i4>0</vt:i4>
      </vt:variant>
      <vt:variant>
        <vt:i4>5</vt:i4>
      </vt:variant>
      <vt:variant>
        <vt:lpwstr/>
      </vt:variant>
      <vt:variant>
        <vt:lpwstr>_Toc131821715</vt:lpwstr>
      </vt:variant>
      <vt:variant>
        <vt:i4>1835061</vt:i4>
      </vt:variant>
      <vt:variant>
        <vt:i4>104</vt:i4>
      </vt:variant>
      <vt:variant>
        <vt:i4>0</vt:i4>
      </vt:variant>
      <vt:variant>
        <vt:i4>5</vt:i4>
      </vt:variant>
      <vt:variant>
        <vt:lpwstr/>
      </vt:variant>
      <vt:variant>
        <vt:lpwstr>_Toc131821714</vt:lpwstr>
      </vt:variant>
      <vt:variant>
        <vt:i4>1835061</vt:i4>
      </vt:variant>
      <vt:variant>
        <vt:i4>98</vt:i4>
      </vt:variant>
      <vt:variant>
        <vt:i4>0</vt:i4>
      </vt:variant>
      <vt:variant>
        <vt:i4>5</vt:i4>
      </vt:variant>
      <vt:variant>
        <vt:lpwstr/>
      </vt:variant>
      <vt:variant>
        <vt:lpwstr>_Toc131821713</vt:lpwstr>
      </vt:variant>
      <vt:variant>
        <vt:i4>1835061</vt:i4>
      </vt:variant>
      <vt:variant>
        <vt:i4>92</vt:i4>
      </vt:variant>
      <vt:variant>
        <vt:i4>0</vt:i4>
      </vt:variant>
      <vt:variant>
        <vt:i4>5</vt:i4>
      </vt:variant>
      <vt:variant>
        <vt:lpwstr/>
      </vt:variant>
      <vt:variant>
        <vt:lpwstr>_Toc131821712</vt:lpwstr>
      </vt:variant>
      <vt:variant>
        <vt:i4>1835061</vt:i4>
      </vt:variant>
      <vt:variant>
        <vt:i4>86</vt:i4>
      </vt:variant>
      <vt:variant>
        <vt:i4>0</vt:i4>
      </vt:variant>
      <vt:variant>
        <vt:i4>5</vt:i4>
      </vt:variant>
      <vt:variant>
        <vt:lpwstr/>
      </vt:variant>
      <vt:variant>
        <vt:lpwstr>_Toc131821711</vt:lpwstr>
      </vt:variant>
      <vt:variant>
        <vt:i4>1835061</vt:i4>
      </vt:variant>
      <vt:variant>
        <vt:i4>80</vt:i4>
      </vt:variant>
      <vt:variant>
        <vt:i4>0</vt:i4>
      </vt:variant>
      <vt:variant>
        <vt:i4>5</vt:i4>
      </vt:variant>
      <vt:variant>
        <vt:lpwstr/>
      </vt:variant>
      <vt:variant>
        <vt:lpwstr>_Toc131821710</vt:lpwstr>
      </vt:variant>
      <vt:variant>
        <vt:i4>1900597</vt:i4>
      </vt:variant>
      <vt:variant>
        <vt:i4>74</vt:i4>
      </vt:variant>
      <vt:variant>
        <vt:i4>0</vt:i4>
      </vt:variant>
      <vt:variant>
        <vt:i4>5</vt:i4>
      </vt:variant>
      <vt:variant>
        <vt:lpwstr/>
      </vt:variant>
      <vt:variant>
        <vt:lpwstr>_Toc131821709</vt:lpwstr>
      </vt:variant>
      <vt:variant>
        <vt:i4>1900597</vt:i4>
      </vt:variant>
      <vt:variant>
        <vt:i4>68</vt:i4>
      </vt:variant>
      <vt:variant>
        <vt:i4>0</vt:i4>
      </vt:variant>
      <vt:variant>
        <vt:i4>5</vt:i4>
      </vt:variant>
      <vt:variant>
        <vt:lpwstr/>
      </vt:variant>
      <vt:variant>
        <vt:lpwstr>_Toc131821708</vt:lpwstr>
      </vt:variant>
      <vt:variant>
        <vt:i4>1900597</vt:i4>
      </vt:variant>
      <vt:variant>
        <vt:i4>62</vt:i4>
      </vt:variant>
      <vt:variant>
        <vt:i4>0</vt:i4>
      </vt:variant>
      <vt:variant>
        <vt:i4>5</vt:i4>
      </vt:variant>
      <vt:variant>
        <vt:lpwstr/>
      </vt:variant>
      <vt:variant>
        <vt:lpwstr>_Toc131821707</vt:lpwstr>
      </vt:variant>
      <vt:variant>
        <vt:i4>1900597</vt:i4>
      </vt:variant>
      <vt:variant>
        <vt:i4>56</vt:i4>
      </vt:variant>
      <vt:variant>
        <vt:i4>0</vt:i4>
      </vt:variant>
      <vt:variant>
        <vt:i4>5</vt:i4>
      </vt:variant>
      <vt:variant>
        <vt:lpwstr/>
      </vt:variant>
      <vt:variant>
        <vt:lpwstr>_Toc131821706</vt:lpwstr>
      </vt:variant>
      <vt:variant>
        <vt:i4>1900597</vt:i4>
      </vt:variant>
      <vt:variant>
        <vt:i4>50</vt:i4>
      </vt:variant>
      <vt:variant>
        <vt:i4>0</vt:i4>
      </vt:variant>
      <vt:variant>
        <vt:i4>5</vt:i4>
      </vt:variant>
      <vt:variant>
        <vt:lpwstr/>
      </vt:variant>
      <vt:variant>
        <vt:lpwstr>_Toc131821705</vt:lpwstr>
      </vt:variant>
      <vt:variant>
        <vt:i4>1900597</vt:i4>
      </vt:variant>
      <vt:variant>
        <vt:i4>44</vt:i4>
      </vt:variant>
      <vt:variant>
        <vt:i4>0</vt:i4>
      </vt:variant>
      <vt:variant>
        <vt:i4>5</vt:i4>
      </vt:variant>
      <vt:variant>
        <vt:lpwstr/>
      </vt:variant>
      <vt:variant>
        <vt:lpwstr>_Toc131821704</vt:lpwstr>
      </vt:variant>
      <vt:variant>
        <vt:i4>1900597</vt:i4>
      </vt:variant>
      <vt:variant>
        <vt:i4>38</vt:i4>
      </vt:variant>
      <vt:variant>
        <vt:i4>0</vt:i4>
      </vt:variant>
      <vt:variant>
        <vt:i4>5</vt:i4>
      </vt:variant>
      <vt:variant>
        <vt:lpwstr/>
      </vt:variant>
      <vt:variant>
        <vt:lpwstr>_Toc131821703</vt:lpwstr>
      </vt:variant>
      <vt:variant>
        <vt:i4>1900597</vt:i4>
      </vt:variant>
      <vt:variant>
        <vt:i4>32</vt:i4>
      </vt:variant>
      <vt:variant>
        <vt:i4>0</vt:i4>
      </vt:variant>
      <vt:variant>
        <vt:i4>5</vt:i4>
      </vt:variant>
      <vt:variant>
        <vt:lpwstr/>
      </vt:variant>
      <vt:variant>
        <vt:lpwstr>_Toc131821702</vt:lpwstr>
      </vt:variant>
      <vt:variant>
        <vt:i4>1900597</vt:i4>
      </vt:variant>
      <vt:variant>
        <vt:i4>26</vt:i4>
      </vt:variant>
      <vt:variant>
        <vt:i4>0</vt:i4>
      </vt:variant>
      <vt:variant>
        <vt:i4>5</vt:i4>
      </vt:variant>
      <vt:variant>
        <vt:lpwstr/>
      </vt:variant>
      <vt:variant>
        <vt:lpwstr>_Toc131821701</vt:lpwstr>
      </vt:variant>
      <vt:variant>
        <vt:i4>1900597</vt:i4>
      </vt:variant>
      <vt:variant>
        <vt:i4>20</vt:i4>
      </vt:variant>
      <vt:variant>
        <vt:i4>0</vt:i4>
      </vt:variant>
      <vt:variant>
        <vt:i4>5</vt:i4>
      </vt:variant>
      <vt:variant>
        <vt:lpwstr/>
      </vt:variant>
      <vt:variant>
        <vt:lpwstr>_Toc131821700</vt:lpwstr>
      </vt:variant>
      <vt:variant>
        <vt:i4>1310772</vt:i4>
      </vt:variant>
      <vt:variant>
        <vt:i4>14</vt:i4>
      </vt:variant>
      <vt:variant>
        <vt:i4>0</vt:i4>
      </vt:variant>
      <vt:variant>
        <vt:i4>5</vt:i4>
      </vt:variant>
      <vt:variant>
        <vt:lpwstr/>
      </vt:variant>
      <vt:variant>
        <vt:lpwstr>_Toc131821699</vt:lpwstr>
      </vt:variant>
      <vt:variant>
        <vt:i4>1310772</vt:i4>
      </vt:variant>
      <vt:variant>
        <vt:i4>8</vt:i4>
      </vt:variant>
      <vt:variant>
        <vt:i4>0</vt:i4>
      </vt:variant>
      <vt:variant>
        <vt:i4>5</vt:i4>
      </vt:variant>
      <vt:variant>
        <vt:lpwstr/>
      </vt:variant>
      <vt:variant>
        <vt:lpwstr>_Toc131821698</vt:lpwstr>
      </vt:variant>
      <vt:variant>
        <vt:i4>1310772</vt:i4>
      </vt:variant>
      <vt:variant>
        <vt:i4>2</vt:i4>
      </vt:variant>
      <vt:variant>
        <vt:i4>0</vt:i4>
      </vt:variant>
      <vt:variant>
        <vt:i4>5</vt:i4>
      </vt:variant>
      <vt:variant>
        <vt:lpwstr/>
      </vt:variant>
      <vt:variant>
        <vt:lpwstr>_Toc131821697</vt:lpwstr>
      </vt:variant>
      <vt:variant>
        <vt:i4>2359342</vt:i4>
      </vt:variant>
      <vt:variant>
        <vt:i4>24</vt:i4>
      </vt:variant>
      <vt:variant>
        <vt:i4>0</vt:i4>
      </vt:variant>
      <vt:variant>
        <vt:i4>5</vt:i4>
      </vt:variant>
      <vt:variant>
        <vt:lpwstr>http://www.artc.com.au/</vt:lpwstr>
      </vt:variant>
      <vt:variant>
        <vt:lpwstr/>
      </vt:variant>
      <vt:variant>
        <vt:i4>1703967</vt:i4>
      </vt:variant>
      <vt:variant>
        <vt:i4>12303</vt:i4>
      </vt:variant>
      <vt:variant>
        <vt:i4>1037</vt:i4>
      </vt:variant>
      <vt:variant>
        <vt:i4>1</vt:i4>
      </vt:variant>
      <vt:variant>
        <vt:lpwstr>http://office.microsoft.com/global/images/default.aspx?AssetID=ZA060448631033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ARTC Corporate Policy and Procedure Template</dc:title>
  <dc:subject>ARTC Corporate Policy and Procedure Template</dc:subject>
  <dc:creator>Iwona Kobylecki</dc:creator>
  <cp:lastModifiedBy>Catherine Wilson</cp:lastModifiedBy>
  <cp:revision>6</cp:revision>
  <cp:lastPrinted>2021-11-08T00:09:00Z</cp:lastPrinted>
  <dcterms:created xsi:type="dcterms:W3CDTF">2022-02-24T23:29:00Z</dcterms:created>
  <dcterms:modified xsi:type="dcterms:W3CDTF">2022-02-25T06:26:00Z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0x010100A658DC944BF3A645B5E021383B5DBCEB</vt:lpwstr>
  </property>
  <property fmtid="{D5CDD505-2E9C-101B-9397-08002B2CF9AE}" pid="3" name="DocumentSetDescription">
    <vt:lpwstr/>
  </property>
  <property fmtid="{D5CDD505-2E9C-101B-9397-08002B2CF9AE}" pid="4" name="Standards Other Information">
    <vt:lpwstr/>
  </property>
  <property fmtid="{D5CDD505-2E9C-101B-9397-08002B2CF9AE}" pid="5" name="_dlc_DocIdItemGuid">
    <vt:lpwstr>0d9b2703-4767-420e-942b-dd729a2a7ab6</vt:lpwstr>
  </property>
</Properties>
</file>